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D7" w:rsidRPr="00281641" w:rsidRDefault="00E60CD7" w:rsidP="00E60CD7">
      <w:pPr>
        <w:spacing w:line="440" w:lineRule="exact"/>
        <w:ind w:right="-1"/>
        <w:jc w:val="center"/>
        <w:rPr>
          <w:rFonts w:eastAsia="標楷體"/>
          <w:sz w:val="36"/>
        </w:rPr>
      </w:pPr>
      <w:r w:rsidRPr="00281641">
        <w:rPr>
          <w:rFonts w:eastAsia="標楷體"/>
          <w:sz w:val="44"/>
        </w:rPr>
        <w:t>亞洲大學</w:t>
      </w:r>
    </w:p>
    <w:p w:rsidR="00E60CD7" w:rsidRPr="00281641" w:rsidRDefault="00E60CD7" w:rsidP="00E60CD7">
      <w:pPr>
        <w:spacing w:line="440" w:lineRule="exact"/>
        <w:ind w:right="-1"/>
        <w:jc w:val="center"/>
        <w:rPr>
          <w:rFonts w:eastAsia="標楷體"/>
          <w:b/>
          <w:sz w:val="32"/>
        </w:rPr>
      </w:pPr>
      <w:r w:rsidRPr="00281641">
        <w:rPr>
          <w:rFonts w:eastAsia="標楷體"/>
          <w:b/>
          <w:sz w:val="32"/>
        </w:rPr>
        <w:t>1</w:t>
      </w:r>
      <w:r>
        <w:rPr>
          <w:rFonts w:eastAsia="標楷體" w:hint="eastAsia"/>
          <w:b/>
          <w:sz w:val="32"/>
        </w:rPr>
        <w:t>10</w:t>
      </w:r>
      <w:r w:rsidRPr="00281641">
        <w:rPr>
          <w:rFonts w:eastAsia="標楷體"/>
          <w:b/>
          <w:sz w:val="32"/>
        </w:rPr>
        <w:t>學年度大學部入學新生</w:t>
      </w:r>
      <w:r w:rsidRPr="00281641">
        <w:rPr>
          <w:rFonts w:eastAsia="標楷體"/>
          <w:b/>
          <w:sz w:val="32"/>
        </w:rPr>
        <w:t>4</w:t>
      </w:r>
      <w:r w:rsidRPr="00281641">
        <w:rPr>
          <w:rFonts w:eastAsia="標楷體"/>
          <w:b/>
          <w:sz w:val="32"/>
        </w:rPr>
        <w:t>學年課程規劃</w:t>
      </w:r>
    </w:p>
    <w:p w:rsidR="00E60CD7" w:rsidRPr="00281641" w:rsidRDefault="00E60CD7" w:rsidP="00E60CD7">
      <w:pPr>
        <w:ind w:leftChars="-32" w:left="-77" w:rightChars="14" w:right="34"/>
        <w:jc w:val="center"/>
        <w:rPr>
          <w:rFonts w:eastAsia="標楷體"/>
          <w:sz w:val="20"/>
        </w:rPr>
      </w:pPr>
      <w:r w:rsidRPr="00281641">
        <w:rPr>
          <w:rFonts w:eastAsia="標楷體"/>
          <w:sz w:val="20"/>
        </w:rPr>
        <w:t>系別：數位媒體設計學系</w:t>
      </w:r>
      <w:r w:rsidRPr="00281641">
        <w:rPr>
          <w:rFonts w:eastAsia="標楷體"/>
          <w:sz w:val="20"/>
        </w:rPr>
        <w:t xml:space="preserve">         </w:t>
      </w:r>
      <w:r w:rsidRPr="00281641">
        <w:rPr>
          <w:rFonts w:eastAsia="標楷體"/>
          <w:sz w:val="20"/>
        </w:rPr>
        <w:t>畢業總學分：</w:t>
      </w:r>
      <w:r w:rsidRPr="00281641">
        <w:rPr>
          <w:rFonts w:eastAsia="標楷體"/>
          <w:sz w:val="20"/>
        </w:rPr>
        <w:t>128</w:t>
      </w:r>
      <w:r w:rsidRPr="00281641">
        <w:rPr>
          <w:rFonts w:eastAsia="標楷體"/>
          <w:sz w:val="20"/>
        </w:rPr>
        <w:t>學分</w:t>
      </w:r>
      <w:r w:rsidRPr="00281641">
        <w:rPr>
          <w:rFonts w:eastAsia="標楷體"/>
          <w:sz w:val="20"/>
        </w:rPr>
        <w:t xml:space="preserve">          </w:t>
      </w:r>
      <w:r w:rsidRPr="00281641">
        <w:rPr>
          <w:rFonts w:eastAsia="標楷體"/>
          <w:sz w:val="20"/>
        </w:rPr>
        <w:t>製表日期：</w:t>
      </w:r>
      <w:r>
        <w:rPr>
          <w:rFonts w:eastAsia="標楷體"/>
          <w:sz w:val="20"/>
        </w:rPr>
        <w:t xml:space="preserve"> 1</w:t>
      </w:r>
      <w:r>
        <w:rPr>
          <w:rFonts w:eastAsia="標楷體" w:hint="eastAsia"/>
          <w:sz w:val="20"/>
        </w:rPr>
        <w:t>10</w:t>
      </w:r>
      <w:r w:rsidRPr="00281641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11</w:t>
      </w:r>
      <w:r w:rsidRPr="00281641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15</w:t>
      </w:r>
      <w:r w:rsidRPr="00281641">
        <w:rPr>
          <w:rFonts w:eastAsia="標楷體"/>
          <w:sz w:val="20"/>
        </w:rPr>
        <w:t>校課程委員會通過</w:t>
      </w:r>
    </w:p>
    <w:tbl>
      <w:tblPr>
        <w:tblW w:w="106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49"/>
        <w:gridCol w:w="459"/>
        <w:gridCol w:w="889"/>
        <w:gridCol w:w="1907"/>
        <w:gridCol w:w="2156"/>
        <w:gridCol w:w="508"/>
        <w:gridCol w:w="642"/>
        <w:gridCol w:w="508"/>
        <w:gridCol w:w="431"/>
        <w:gridCol w:w="708"/>
        <w:gridCol w:w="1985"/>
      </w:tblGrid>
      <w:tr w:rsidR="00E60CD7" w:rsidRPr="00281641" w:rsidTr="009D4A72">
        <w:trPr>
          <w:trHeight w:val="34"/>
          <w:tblHeader/>
          <w:jc w:val="center"/>
        </w:trPr>
        <w:tc>
          <w:tcPr>
            <w:tcW w:w="918" w:type="dxa"/>
            <w:gridSpan w:val="3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類</w:t>
            </w:r>
            <w:r w:rsidRPr="00281641">
              <w:rPr>
                <w:rFonts w:eastAsia="標楷體"/>
                <w:sz w:val="16"/>
                <w:szCs w:val="16"/>
              </w:rPr>
              <w:t xml:space="preserve">     </w:t>
            </w:r>
            <w:r w:rsidRPr="00281641">
              <w:rPr>
                <w:rFonts w:eastAsia="標楷體"/>
                <w:sz w:val="16"/>
                <w:szCs w:val="16"/>
              </w:rPr>
              <w:t>別</w:t>
            </w:r>
          </w:p>
        </w:tc>
        <w:tc>
          <w:tcPr>
            <w:tcW w:w="2796" w:type="dxa"/>
            <w:gridSpan w:val="2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科目名稱</w:t>
            </w:r>
          </w:p>
        </w:tc>
        <w:tc>
          <w:tcPr>
            <w:tcW w:w="2156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英文名稱</w:t>
            </w:r>
          </w:p>
        </w:tc>
        <w:tc>
          <w:tcPr>
            <w:tcW w:w="508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修課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年級</w:t>
            </w:r>
          </w:p>
        </w:tc>
        <w:tc>
          <w:tcPr>
            <w:tcW w:w="642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修課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學期</w:t>
            </w:r>
          </w:p>
        </w:tc>
        <w:tc>
          <w:tcPr>
            <w:tcW w:w="508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學分數</w:t>
            </w:r>
          </w:p>
        </w:tc>
        <w:tc>
          <w:tcPr>
            <w:tcW w:w="1139" w:type="dxa"/>
            <w:gridSpan w:val="2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每週上課時數</w:t>
            </w:r>
          </w:p>
        </w:tc>
        <w:tc>
          <w:tcPr>
            <w:tcW w:w="1985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備</w:t>
            </w:r>
            <w:r w:rsidRPr="00281641">
              <w:rPr>
                <w:rFonts w:eastAsia="標楷體"/>
                <w:sz w:val="16"/>
                <w:szCs w:val="16"/>
              </w:rPr>
              <w:t xml:space="preserve">      </w:t>
            </w:r>
            <w:proofErr w:type="gramStart"/>
            <w:r w:rsidRPr="00281641">
              <w:rPr>
                <w:rFonts w:eastAsia="標楷體"/>
                <w:sz w:val="16"/>
                <w:szCs w:val="16"/>
              </w:rPr>
              <w:t>註</w:t>
            </w:r>
            <w:proofErr w:type="gramEnd"/>
          </w:p>
        </w:tc>
      </w:tr>
      <w:tr w:rsidR="00E60CD7" w:rsidRPr="00281641" w:rsidTr="009D4A72">
        <w:trPr>
          <w:trHeight w:val="54"/>
          <w:tblHeader/>
          <w:jc w:val="center"/>
        </w:trPr>
        <w:tc>
          <w:tcPr>
            <w:tcW w:w="918" w:type="dxa"/>
            <w:gridSpan w:val="3"/>
            <w:vMerge/>
            <w:tcBorders>
              <w:bottom w:val="single" w:sz="4" w:space="0" w:color="auto"/>
            </w:tcBorders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vMerge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56" w:type="dxa"/>
            <w:vMerge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42" w:type="dxa"/>
            <w:vMerge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講授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實習（驗）</w:t>
            </w:r>
          </w:p>
        </w:tc>
        <w:tc>
          <w:tcPr>
            <w:tcW w:w="1985" w:type="dxa"/>
            <w:vMerge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407"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</w:tcBorders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  <w:r w:rsidRPr="00281641">
              <w:rPr>
                <w:rFonts w:eastAsia="標楷體"/>
                <w:sz w:val="20"/>
              </w:rPr>
              <w:t>校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  <w:r w:rsidRPr="00281641">
              <w:rPr>
                <w:rFonts w:eastAsia="標楷體"/>
                <w:sz w:val="20"/>
              </w:rPr>
              <w:t>定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  <w:r w:rsidRPr="00281641">
              <w:rPr>
                <w:rFonts w:eastAsia="標楷體"/>
                <w:sz w:val="20"/>
              </w:rPr>
              <w:t>必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  <w:r w:rsidRPr="00281641">
              <w:rPr>
                <w:rFonts w:eastAsia="標楷體"/>
                <w:sz w:val="20"/>
              </w:rPr>
              <w:t>修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  <w:r w:rsidRPr="00281641">
              <w:rPr>
                <w:rFonts w:eastAsia="標楷體"/>
                <w:sz w:val="20"/>
              </w:rPr>
              <w:t>30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  <w:r w:rsidRPr="00281641">
              <w:rPr>
                <w:rFonts w:eastAsia="標楷體"/>
                <w:sz w:val="20"/>
              </w:rPr>
              <w:t>學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81641">
              <w:rPr>
                <w:rFonts w:eastAsia="標楷體"/>
                <w:sz w:val="20"/>
              </w:rPr>
              <w:t>分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語文通識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16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學分</w:t>
            </w:r>
          </w:p>
        </w:tc>
        <w:tc>
          <w:tcPr>
            <w:tcW w:w="889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中文類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(4</w:t>
            </w:r>
            <w:r w:rsidRPr="00281641">
              <w:rPr>
                <w:rFonts w:eastAsia="標楷體"/>
                <w:sz w:val="16"/>
                <w:szCs w:val="16"/>
              </w:rPr>
              <w:t>學分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文學賞析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widowControl/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Literature Appreciation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295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0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both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文學與生活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widowControl/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Literature and Life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</w:rPr>
            </w:pPr>
          </w:p>
        </w:tc>
      </w:tr>
      <w:tr w:rsidR="00E60CD7" w:rsidRPr="00281641" w:rsidTr="009D4A72">
        <w:trPr>
          <w:trHeight w:val="408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英文類</w:t>
            </w:r>
          </w:p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(8</w:t>
            </w:r>
            <w:r w:rsidRPr="00281641">
              <w:rPr>
                <w:rFonts w:eastAsia="標楷體"/>
                <w:sz w:val="16"/>
              </w:rPr>
              <w:t>學分</w:t>
            </w:r>
            <w:r w:rsidRPr="00281641">
              <w:rPr>
                <w:rFonts w:eastAsia="標楷體"/>
                <w:sz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E60CD7" w:rsidRPr="00281641" w:rsidRDefault="00E60CD7" w:rsidP="009D4A72">
            <w:pPr>
              <w:spacing w:line="30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共通英語文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English for General Purposes (1)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</w:rPr>
            </w:pPr>
          </w:p>
        </w:tc>
      </w:tr>
      <w:tr w:rsidR="00E60CD7" w:rsidRPr="00281641" w:rsidTr="009D4A72">
        <w:trPr>
          <w:trHeight w:val="260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07" w:type="dxa"/>
            <w:vAlign w:val="center"/>
          </w:tcPr>
          <w:p w:rsidR="00E60CD7" w:rsidRPr="00281641" w:rsidRDefault="00E60CD7" w:rsidP="009D4A72">
            <w:pPr>
              <w:spacing w:line="30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共通英語文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二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English for General Purposes (2)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E60CD7" w:rsidRPr="00281641" w:rsidRDefault="00E60CD7" w:rsidP="009D4A72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369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E60CD7" w:rsidRPr="00281641" w:rsidRDefault="00E60CD7" w:rsidP="009D4A72">
            <w:pPr>
              <w:spacing w:line="30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共通專業英語文</w:t>
            </w:r>
            <w:r w:rsidRPr="00281641">
              <w:rPr>
                <w:rFonts w:eastAsia="標楷體"/>
                <w:sz w:val="16"/>
                <w:szCs w:val="16"/>
              </w:rPr>
              <w:t>:</w:t>
            </w:r>
            <w:r w:rsidRPr="00281641">
              <w:rPr>
                <w:rFonts w:eastAsia="標楷體"/>
                <w:sz w:val="16"/>
                <w:szCs w:val="16"/>
              </w:rPr>
              <w:t>醫護英文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E60CD7" w:rsidRPr="00281641" w:rsidRDefault="00E60CD7" w:rsidP="009D4A72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English for General Specific Purposes: English for Medical and Nursing Purposes</w:t>
            </w:r>
          </w:p>
        </w:tc>
        <w:tc>
          <w:tcPr>
            <w:tcW w:w="508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上、下</w:t>
            </w:r>
          </w:p>
        </w:tc>
        <w:tc>
          <w:tcPr>
            <w:tcW w:w="508" w:type="dxa"/>
            <w:vMerge w:val="restart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jc w:val="both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醫學暨健康學院</w:t>
            </w:r>
          </w:p>
        </w:tc>
      </w:tr>
      <w:tr w:rsidR="00E60CD7" w:rsidRPr="00281641" w:rsidTr="009D4A72">
        <w:trPr>
          <w:trHeight w:val="313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E60CD7" w:rsidRPr="00281641" w:rsidRDefault="00E60CD7" w:rsidP="009D4A72">
            <w:pPr>
              <w:spacing w:line="30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共通專業英語文</w:t>
            </w:r>
            <w:r w:rsidRPr="00281641">
              <w:rPr>
                <w:rFonts w:eastAsia="標楷體"/>
                <w:sz w:val="16"/>
                <w:szCs w:val="16"/>
              </w:rPr>
              <w:t>:</w:t>
            </w:r>
            <w:r w:rsidRPr="00281641">
              <w:rPr>
                <w:rFonts w:eastAsia="標楷體"/>
                <w:sz w:val="16"/>
                <w:szCs w:val="16"/>
              </w:rPr>
              <w:t>資訊英文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E60CD7" w:rsidRPr="00281641" w:rsidRDefault="00E60CD7" w:rsidP="009D4A72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English for General Specific Purposes: English for Science and Technology</w:t>
            </w:r>
          </w:p>
        </w:tc>
        <w:tc>
          <w:tcPr>
            <w:tcW w:w="5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42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</w:tcPr>
          <w:p w:rsidR="00E60CD7" w:rsidRPr="00281641" w:rsidRDefault="00E60CD7" w:rsidP="009D4A72">
            <w:pPr>
              <w:jc w:val="both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資訊電機學院</w:t>
            </w:r>
          </w:p>
        </w:tc>
      </w:tr>
      <w:tr w:rsidR="00E60CD7" w:rsidRPr="00281641" w:rsidTr="009D4A72">
        <w:trPr>
          <w:trHeight w:val="363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E60CD7" w:rsidRPr="00281641" w:rsidRDefault="00E60CD7" w:rsidP="009D4A72">
            <w:pPr>
              <w:spacing w:line="30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共通專業英語文</w:t>
            </w:r>
            <w:r w:rsidRPr="00281641">
              <w:rPr>
                <w:rFonts w:eastAsia="標楷體"/>
                <w:sz w:val="16"/>
                <w:szCs w:val="16"/>
              </w:rPr>
              <w:t>:</w:t>
            </w:r>
            <w:r w:rsidRPr="00281641">
              <w:rPr>
                <w:rFonts w:eastAsia="標楷體"/>
                <w:sz w:val="16"/>
                <w:szCs w:val="16"/>
              </w:rPr>
              <w:t>商管英文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E60CD7" w:rsidRPr="00281641" w:rsidRDefault="00E60CD7" w:rsidP="009D4A72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English for General Specific Purposes: English for Business Communication</w:t>
            </w:r>
          </w:p>
        </w:tc>
        <w:tc>
          <w:tcPr>
            <w:tcW w:w="5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42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</w:tcPr>
          <w:p w:rsidR="00E60CD7" w:rsidRPr="00281641" w:rsidRDefault="00E60CD7" w:rsidP="009D4A72">
            <w:pPr>
              <w:jc w:val="both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管理學院</w:t>
            </w:r>
          </w:p>
        </w:tc>
      </w:tr>
      <w:tr w:rsidR="00E60CD7" w:rsidRPr="00281641" w:rsidTr="009D4A72">
        <w:trPr>
          <w:trHeight w:val="300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E60CD7" w:rsidRPr="00281641" w:rsidRDefault="00E60CD7" w:rsidP="009D4A72">
            <w:pPr>
              <w:spacing w:line="30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共通專業英語文</w:t>
            </w:r>
            <w:r w:rsidRPr="00281641">
              <w:rPr>
                <w:rFonts w:eastAsia="標楷體"/>
                <w:sz w:val="16"/>
                <w:szCs w:val="16"/>
              </w:rPr>
              <w:t>:</w:t>
            </w:r>
            <w:r w:rsidRPr="00281641">
              <w:rPr>
                <w:rFonts w:eastAsia="標楷體"/>
                <w:sz w:val="16"/>
                <w:szCs w:val="16"/>
              </w:rPr>
              <w:t>設計英文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E60CD7" w:rsidRPr="00281641" w:rsidRDefault="00E60CD7" w:rsidP="009D4A72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English for General Specific Purposes: English for Creative Design</w:t>
            </w:r>
          </w:p>
        </w:tc>
        <w:tc>
          <w:tcPr>
            <w:tcW w:w="5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42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</w:tcPr>
          <w:p w:rsidR="00E60CD7" w:rsidRPr="00281641" w:rsidRDefault="00E60CD7" w:rsidP="009D4A72">
            <w:pPr>
              <w:jc w:val="both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創意設計學院</w:t>
            </w:r>
          </w:p>
        </w:tc>
      </w:tr>
      <w:tr w:rsidR="00E60CD7" w:rsidRPr="00281641" w:rsidTr="009D4A72">
        <w:trPr>
          <w:trHeight w:val="339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E60CD7" w:rsidRPr="00281641" w:rsidRDefault="00E60CD7" w:rsidP="009D4A72">
            <w:pPr>
              <w:spacing w:line="30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共通專業英語文</w:t>
            </w:r>
            <w:r w:rsidRPr="00281641">
              <w:rPr>
                <w:rFonts w:eastAsia="標楷體"/>
                <w:sz w:val="16"/>
                <w:szCs w:val="16"/>
              </w:rPr>
              <w:t>:</w:t>
            </w:r>
            <w:r w:rsidRPr="00281641">
              <w:rPr>
                <w:rFonts w:eastAsia="標楷體"/>
                <w:sz w:val="16"/>
                <w:szCs w:val="16"/>
              </w:rPr>
              <w:t>社科簡報英文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E60CD7" w:rsidRPr="00281641" w:rsidRDefault="00E60CD7" w:rsidP="009D4A72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English for General Specific Purposes: English Presentation for Social Sciences</w:t>
            </w:r>
          </w:p>
        </w:tc>
        <w:tc>
          <w:tcPr>
            <w:tcW w:w="5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42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</w:tcPr>
          <w:p w:rsidR="00E60CD7" w:rsidRPr="00281641" w:rsidRDefault="00E60CD7" w:rsidP="009D4A72">
            <w:pPr>
              <w:jc w:val="both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人文社會學院</w:t>
            </w:r>
          </w:p>
        </w:tc>
      </w:tr>
      <w:tr w:rsidR="00E60CD7" w:rsidRPr="00281641" w:rsidTr="009D4A72">
        <w:trPr>
          <w:trHeight w:val="401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程式類</w:t>
            </w:r>
          </w:p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(4</w:t>
            </w:r>
            <w:r w:rsidRPr="00281641">
              <w:rPr>
                <w:rFonts w:eastAsia="標楷體"/>
                <w:sz w:val="16"/>
              </w:rPr>
              <w:t>學分</w:t>
            </w:r>
            <w:r w:rsidRPr="00281641">
              <w:rPr>
                <w:rFonts w:eastAsia="標楷體"/>
                <w:sz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both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資訊科技概論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rPr>
                <w:rFonts w:eastAsia="標楷體"/>
                <w:kern w:val="0"/>
                <w:sz w:val="16"/>
              </w:rPr>
            </w:pPr>
            <w:proofErr w:type="spellStart"/>
            <w:r w:rsidRPr="00C94C4B">
              <w:rPr>
                <w:rFonts w:eastAsia="標楷體"/>
                <w:kern w:val="0"/>
                <w:sz w:val="16"/>
              </w:rPr>
              <w:t>Introdution</w:t>
            </w:r>
            <w:proofErr w:type="spellEnd"/>
            <w:r w:rsidRPr="00C94C4B">
              <w:rPr>
                <w:rFonts w:eastAsia="標楷體"/>
                <w:kern w:val="0"/>
                <w:sz w:val="16"/>
              </w:rPr>
              <w:t xml:space="preserve"> to Information Technology</w:t>
            </w:r>
          </w:p>
        </w:tc>
        <w:tc>
          <w:tcPr>
            <w:tcW w:w="508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proofErr w:type="gramStart"/>
            <w:r w:rsidRPr="00281641">
              <w:rPr>
                <w:rFonts w:eastAsia="標楷體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上</w:t>
            </w:r>
          </w:p>
        </w:tc>
        <w:tc>
          <w:tcPr>
            <w:tcW w:w="508" w:type="dxa"/>
            <w:vMerge w:val="restart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2</w:t>
            </w:r>
          </w:p>
        </w:tc>
        <w:tc>
          <w:tcPr>
            <w:tcW w:w="431" w:type="dxa"/>
            <w:vMerge w:val="restart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  <w:vMerge w:val="restart"/>
            <w:vAlign w:val="center"/>
          </w:tcPr>
          <w:p w:rsidR="00E60CD7" w:rsidRPr="00E60CD7" w:rsidRDefault="00E60CD7" w:rsidP="00E60CD7">
            <w:pPr>
              <w:rPr>
                <w:rFonts w:eastAsia="標楷體" w:hint="eastAsia"/>
                <w:sz w:val="16"/>
              </w:rPr>
            </w:pPr>
            <w:r w:rsidRPr="00E60CD7">
              <w:rPr>
                <w:rFonts w:eastAsia="標楷體" w:hint="eastAsia"/>
                <w:sz w:val="16"/>
              </w:rPr>
              <w:t>(</w:t>
            </w:r>
            <w:r w:rsidRPr="00E60CD7">
              <w:rPr>
                <w:rFonts w:eastAsia="標楷體" w:hint="eastAsia"/>
                <w:sz w:val="16"/>
              </w:rPr>
              <w:t>二選</w:t>
            </w:r>
            <w:proofErr w:type="gramStart"/>
            <w:r w:rsidRPr="00E60CD7">
              <w:rPr>
                <w:rFonts w:eastAsia="標楷體" w:hint="eastAsia"/>
                <w:sz w:val="16"/>
              </w:rPr>
              <w:t>一</w:t>
            </w:r>
            <w:proofErr w:type="gramEnd"/>
            <w:r w:rsidRPr="00E60CD7">
              <w:rPr>
                <w:rFonts w:eastAsia="標楷體" w:hint="eastAsia"/>
                <w:sz w:val="16"/>
              </w:rPr>
              <w:t>)</w:t>
            </w:r>
          </w:p>
          <w:p w:rsidR="00E60CD7" w:rsidRPr="00E60CD7" w:rsidRDefault="00E60CD7" w:rsidP="00E60CD7">
            <w:pPr>
              <w:rPr>
                <w:rFonts w:eastAsia="標楷體" w:hint="eastAsia"/>
                <w:sz w:val="16"/>
              </w:rPr>
            </w:pPr>
            <w:r w:rsidRPr="00E60CD7">
              <w:rPr>
                <w:rFonts w:eastAsia="標楷體" w:hint="eastAsia"/>
                <w:sz w:val="16"/>
              </w:rPr>
              <w:t>1.</w:t>
            </w:r>
            <w:r w:rsidRPr="00E60CD7">
              <w:rPr>
                <w:rFonts w:eastAsia="標楷體" w:hint="eastAsia"/>
                <w:sz w:val="16"/>
              </w:rPr>
              <w:t>資訊科技概論，為資訊學院必修科目。</w:t>
            </w:r>
          </w:p>
          <w:p w:rsidR="00E60CD7" w:rsidRPr="00281641" w:rsidRDefault="00E60CD7" w:rsidP="00E60CD7">
            <w:pPr>
              <w:rPr>
                <w:rFonts w:eastAsia="標楷體"/>
                <w:sz w:val="16"/>
              </w:rPr>
            </w:pPr>
            <w:r w:rsidRPr="00E60CD7">
              <w:rPr>
                <w:rFonts w:eastAsia="標楷體" w:hint="eastAsia"/>
                <w:sz w:val="16"/>
              </w:rPr>
              <w:t>2.</w:t>
            </w:r>
            <w:r w:rsidRPr="00E60CD7">
              <w:rPr>
                <w:rFonts w:eastAsia="標楷體" w:hint="eastAsia"/>
                <w:sz w:val="16"/>
              </w:rPr>
              <w:t>非資訊學院可二選</w:t>
            </w:r>
            <w:proofErr w:type="gramStart"/>
            <w:r w:rsidRPr="00E60CD7">
              <w:rPr>
                <w:rFonts w:eastAsia="標楷體" w:hint="eastAsia"/>
                <w:sz w:val="16"/>
              </w:rPr>
              <w:t>一</w:t>
            </w:r>
            <w:proofErr w:type="gramEnd"/>
            <w:r w:rsidRPr="00E60CD7">
              <w:rPr>
                <w:rFonts w:eastAsia="標楷體" w:hint="eastAsia"/>
                <w:sz w:val="16"/>
              </w:rPr>
              <w:t>。</w:t>
            </w:r>
          </w:p>
        </w:tc>
      </w:tr>
      <w:tr w:rsidR="00E60CD7" w:rsidRPr="00281641" w:rsidTr="009D4A72">
        <w:trPr>
          <w:trHeight w:val="401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0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both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資訊與科技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rPr>
                <w:rFonts w:eastAsia="標楷體"/>
                <w:kern w:val="0"/>
                <w:sz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Information and Technology</w:t>
            </w:r>
          </w:p>
        </w:tc>
        <w:tc>
          <w:tcPr>
            <w:tcW w:w="5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642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08" w:type="dxa"/>
            <w:vMerge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</w:rPr>
            </w:pPr>
          </w:p>
        </w:tc>
      </w:tr>
      <w:tr w:rsidR="00E60CD7" w:rsidRPr="00281641" w:rsidTr="009D4A72">
        <w:trPr>
          <w:trHeight w:val="266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0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</w:rPr>
              <w:t>程式設計與智慧應用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Computer Programming and Artificial Intelligence Application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下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</w:rPr>
            </w:pPr>
            <w:bookmarkStart w:id="0" w:name="_GoBack"/>
            <w:bookmarkEnd w:id="0"/>
          </w:p>
        </w:tc>
      </w:tr>
      <w:tr w:rsidR="00E60CD7" w:rsidRPr="00281641" w:rsidTr="009D4A72">
        <w:trPr>
          <w:trHeight w:val="64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核心通識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8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學分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健康類</w:t>
            </w:r>
          </w:p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(2</w:t>
            </w:r>
            <w:r w:rsidRPr="00281641">
              <w:rPr>
                <w:rFonts w:eastAsia="標楷體"/>
                <w:sz w:val="16"/>
                <w:szCs w:val="16"/>
              </w:rPr>
              <w:t>學分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E60CD7" w:rsidRPr="00281641" w:rsidRDefault="00E60CD7" w:rsidP="009D4A72">
            <w:pPr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健康與生活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widowControl/>
              <w:spacing w:line="240" w:lineRule="exact"/>
              <w:rPr>
                <w:rFonts w:eastAsia="標楷體"/>
                <w:kern w:val="0"/>
                <w:sz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Health and Life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proofErr w:type="gramStart"/>
            <w:r w:rsidRPr="00281641">
              <w:rPr>
                <w:rFonts w:eastAsia="標楷體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E60CD7" w:rsidRPr="00281641" w:rsidRDefault="00E60CD7" w:rsidP="009D4A72">
            <w:pPr>
              <w:jc w:val="both"/>
              <w:rPr>
                <w:rFonts w:eastAsia="標楷體"/>
                <w:sz w:val="16"/>
              </w:rPr>
            </w:pPr>
          </w:p>
        </w:tc>
      </w:tr>
      <w:tr w:rsidR="00E60CD7" w:rsidRPr="00281641" w:rsidTr="009D4A72">
        <w:trPr>
          <w:trHeight w:val="349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歷史類</w:t>
            </w:r>
          </w:p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(2</w:t>
            </w:r>
            <w:r w:rsidRPr="00281641">
              <w:rPr>
                <w:rFonts w:eastAsia="標楷體"/>
                <w:sz w:val="16"/>
                <w:szCs w:val="16"/>
              </w:rPr>
              <w:t>學分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歷史與文化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widowControl/>
              <w:spacing w:line="240" w:lineRule="exact"/>
              <w:rPr>
                <w:rFonts w:eastAsia="標楷體"/>
                <w:kern w:val="0"/>
                <w:sz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History and Culture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proofErr w:type="gramStart"/>
            <w:r w:rsidRPr="00281641">
              <w:rPr>
                <w:rFonts w:eastAsia="標楷體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</w:rPr>
            </w:pPr>
          </w:p>
        </w:tc>
      </w:tr>
      <w:tr w:rsidR="00E60CD7" w:rsidRPr="00281641" w:rsidTr="009D4A72">
        <w:trPr>
          <w:trHeight w:val="64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法律類</w:t>
            </w:r>
          </w:p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(2</w:t>
            </w:r>
            <w:r w:rsidRPr="00281641">
              <w:rPr>
                <w:rFonts w:eastAsia="標楷體"/>
                <w:sz w:val="16"/>
              </w:rPr>
              <w:t>學分</w:t>
            </w:r>
            <w:r w:rsidRPr="00281641">
              <w:rPr>
                <w:rFonts w:eastAsia="標楷體"/>
                <w:sz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both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娛樂、智慧財產權與法律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widowControl/>
              <w:spacing w:line="240" w:lineRule="exact"/>
              <w:rPr>
                <w:rFonts w:eastAsia="標楷體"/>
                <w:kern w:val="0"/>
                <w:sz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Entertainment and Intellectual Property Law</w:t>
            </w:r>
          </w:p>
        </w:tc>
        <w:tc>
          <w:tcPr>
            <w:tcW w:w="508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proofErr w:type="gramStart"/>
            <w:r w:rsidRPr="00281641">
              <w:rPr>
                <w:rFonts w:eastAsia="標楷體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上</w:t>
            </w:r>
          </w:p>
        </w:tc>
        <w:tc>
          <w:tcPr>
            <w:tcW w:w="508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2</w:t>
            </w:r>
          </w:p>
        </w:tc>
        <w:tc>
          <w:tcPr>
            <w:tcW w:w="431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  <w:vMerge w:val="restart"/>
            <w:vAlign w:val="center"/>
          </w:tcPr>
          <w:p w:rsidR="00E60CD7" w:rsidRPr="00281641" w:rsidRDefault="00E60CD7" w:rsidP="009D4A72">
            <w:pPr>
              <w:jc w:val="both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(</w:t>
            </w:r>
            <w:r w:rsidRPr="00281641">
              <w:rPr>
                <w:rFonts w:eastAsia="標楷體"/>
                <w:sz w:val="16"/>
              </w:rPr>
              <w:t>三選</w:t>
            </w:r>
            <w:proofErr w:type="gramStart"/>
            <w:r w:rsidRPr="00281641">
              <w:rPr>
                <w:rFonts w:eastAsia="標楷體"/>
                <w:sz w:val="16"/>
              </w:rPr>
              <w:t>一</w:t>
            </w:r>
            <w:proofErr w:type="gramEnd"/>
            <w:r w:rsidRPr="00281641">
              <w:rPr>
                <w:rFonts w:eastAsia="標楷體"/>
                <w:sz w:val="16"/>
              </w:rPr>
              <w:t>)</w:t>
            </w:r>
          </w:p>
        </w:tc>
      </w:tr>
      <w:tr w:rsidR="00E60CD7" w:rsidRPr="00281641" w:rsidTr="009D4A72">
        <w:trPr>
          <w:trHeight w:val="56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0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both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法律與生活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widowControl/>
              <w:spacing w:line="240" w:lineRule="exact"/>
              <w:rPr>
                <w:rFonts w:eastAsia="標楷體"/>
                <w:kern w:val="0"/>
                <w:sz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Law &amp; Life</w:t>
            </w:r>
          </w:p>
        </w:tc>
        <w:tc>
          <w:tcPr>
            <w:tcW w:w="5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642" w:type="dxa"/>
            <w:vMerge/>
            <w:vAlign w:val="center"/>
          </w:tcPr>
          <w:p w:rsidR="00E60CD7" w:rsidRPr="00281641" w:rsidRDefault="00E60CD7" w:rsidP="009D4A72">
            <w:pPr>
              <w:pStyle w:val="a3"/>
              <w:adjustRightInd w:val="0"/>
              <w:jc w:val="center"/>
              <w:rPr>
                <w:rFonts w:eastAsia="標楷體"/>
                <w:sz w:val="16"/>
                <w:szCs w:val="24"/>
              </w:rPr>
            </w:pPr>
          </w:p>
        </w:tc>
        <w:tc>
          <w:tcPr>
            <w:tcW w:w="5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31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CD7" w:rsidRPr="00281641" w:rsidRDefault="00E60CD7" w:rsidP="009D4A72">
            <w:pPr>
              <w:adjustRightInd w:val="0"/>
              <w:snapToGrid w:val="0"/>
              <w:spacing w:line="120" w:lineRule="exact"/>
              <w:ind w:left="300" w:hangingChars="300" w:hanging="300"/>
              <w:rPr>
                <w:rFonts w:eastAsia="標楷體"/>
                <w:sz w:val="10"/>
              </w:rPr>
            </w:pPr>
          </w:p>
        </w:tc>
      </w:tr>
      <w:tr w:rsidR="00E60CD7" w:rsidRPr="00281641" w:rsidTr="009D4A72">
        <w:trPr>
          <w:trHeight w:val="56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0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both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愛情、性別與法律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widowControl/>
              <w:spacing w:line="240" w:lineRule="exact"/>
              <w:rPr>
                <w:rFonts w:eastAsia="標楷體"/>
                <w:kern w:val="0"/>
                <w:sz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Love, Gender and Law</w:t>
            </w:r>
          </w:p>
        </w:tc>
        <w:tc>
          <w:tcPr>
            <w:tcW w:w="5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642" w:type="dxa"/>
            <w:vMerge/>
            <w:vAlign w:val="center"/>
          </w:tcPr>
          <w:p w:rsidR="00E60CD7" w:rsidRPr="00281641" w:rsidRDefault="00E60CD7" w:rsidP="009D4A72">
            <w:pPr>
              <w:pStyle w:val="a3"/>
              <w:tabs>
                <w:tab w:val="clear" w:pos="4153"/>
                <w:tab w:val="clear" w:pos="8306"/>
              </w:tabs>
              <w:adjustRightInd w:val="0"/>
              <w:jc w:val="center"/>
              <w:rPr>
                <w:rFonts w:eastAsia="標楷體"/>
                <w:sz w:val="16"/>
                <w:szCs w:val="24"/>
              </w:rPr>
            </w:pPr>
          </w:p>
        </w:tc>
        <w:tc>
          <w:tcPr>
            <w:tcW w:w="5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31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CD7" w:rsidRPr="00281641" w:rsidRDefault="00E60CD7" w:rsidP="009D4A72">
            <w:pPr>
              <w:adjustRightInd w:val="0"/>
              <w:snapToGrid w:val="0"/>
              <w:spacing w:line="120" w:lineRule="exact"/>
              <w:ind w:left="300" w:hangingChars="300" w:hanging="300"/>
              <w:rPr>
                <w:rFonts w:eastAsia="標楷體"/>
                <w:sz w:val="10"/>
              </w:rPr>
            </w:pPr>
          </w:p>
        </w:tc>
      </w:tr>
      <w:tr w:rsidR="00E60CD7" w:rsidRPr="00281641" w:rsidTr="009D4A72">
        <w:trPr>
          <w:trHeight w:val="207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藝術類</w:t>
            </w:r>
          </w:p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(2</w:t>
            </w:r>
            <w:r w:rsidRPr="00281641">
              <w:rPr>
                <w:rFonts w:eastAsia="標楷體"/>
                <w:sz w:val="16"/>
              </w:rPr>
              <w:t>學分</w:t>
            </w:r>
            <w:r w:rsidRPr="00281641">
              <w:rPr>
                <w:rFonts w:eastAsia="標楷體"/>
                <w:sz w:val="16"/>
              </w:rPr>
              <w:t>)</w:t>
            </w:r>
          </w:p>
        </w:tc>
        <w:tc>
          <w:tcPr>
            <w:tcW w:w="190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設計思考與創新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rPr>
                <w:rFonts w:eastAsia="標楷體"/>
                <w:kern w:val="0"/>
                <w:sz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Design Thinking and Innovation</w:t>
            </w:r>
          </w:p>
        </w:tc>
        <w:tc>
          <w:tcPr>
            <w:tcW w:w="508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proofErr w:type="gramStart"/>
            <w:r w:rsidRPr="00281641">
              <w:rPr>
                <w:rFonts w:eastAsia="標楷體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上</w:t>
            </w:r>
          </w:p>
        </w:tc>
        <w:tc>
          <w:tcPr>
            <w:tcW w:w="508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2</w:t>
            </w:r>
          </w:p>
        </w:tc>
        <w:tc>
          <w:tcPr>
            <w:tcW w:w="431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  <w:vMerge w:val="restart"/>
            <w:vAlign w:val="center"/>
          </w:tcPr>
          <w:p w:rsidR="00E60CD7" w:rsidRPr="00281641" w:rsidRDefault="00E60CD7" w:rsidP="009D4A72">
            <w:pPr>
              <w:jc w:val="both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(</w:t>
            </w:r>
            <w:r w:rsidRPr="00281641">
              <w:rPr>
                <w:rFonts w:eastAsia="標楷體"/>
                <w:sz w:val="16"/>
              </w:rPr>
              <w:t>二選</w:t>
            </w:r>
            <w:proofErr w:type="gramStart"/>
            <w:r w:rsidRPr="00281641">
              <w:rPr>
                <w:rFonts w:eastAsia="標楷體"/>
                <w:sz w:val="16"/>
              </w:rPr>
              <w:t>一</w:t>
            </w:r>
            <w:proofErr w:type="gramEnd"/>
            <w:r w:rsidRPr="00281641">
              <w:rPr>
                <w:rFonts w:eastAsia="標楷體"/>
                <w:sz w:val="16"/>
              </w:rPr>
              <w:t>)</w:t>
            </w:r>
          </w:p>
        </w:tc>
      </w:tr>
      <w:tr w:rsidR="00E60CD7" w:rsidRPr="00281641" w:rsidTr="009D4A72">
        <w:trPr>
          <w:trHeight w:val="239"/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89" w:type="dxa"/>
            <w:vMerge/>
            <w:tcBorders>
              <w:bottom w:val="single" w:sz="12" w:space="0" w:color="auto"/>
            </w:tcBorders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907" w:type="dxa"/>
            <w:tcBorders>
              <w:bottom w:val="single" w:sz="12" w:space="0" w:color="auto"/>
            </w:tcBorders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both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美學素養</w:t>
            </w: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E60CD7" w:rsidRPr="00281641" w:rsidRDefault="00E60CD7" w:rsidP="009D4A72">
            <w:pPr>
              <w:widowControl/>
              <w:spacing w:line="240" w:lineRule="exact"/>
              <w:rPr>
                <w:rFonts w:eastAsia="標楷體"/>
                <w:kern w:val="0"/>
                <w:sz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Esthetics accomplishment</w:t>
            </w:r>
          </w:p>
        </w:tc>
        <w:tc>
          <w:tcPr>
            <w:tcW w:w="508" w:type="dxa"/>
            <w:vMerge/>
            <w:tcBorders>
              <w:bottom w:val="single" w:sz="12" w:space="0" w:color="auto"/>
            </w:tcBorders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642" w:type="dxa"/>
            <w:vMerge/>
            <w:tcBorders>
              <w:bottom w:val="single" w:sz="12" w:space="0" w:color="auto"/>
            </w:tcBorders>
            <w:vAlign w:val="center"/>
          </w:tcPr>
          <w:p w:rsidR="00E60CD7" w:rsidRPr="00281641" w:rsidRDefault="00E60CD7" w:rsidP="009D4A72">
            <w:pPr>
              <w:pStyle w:val="a3"/>
              <w:adjustRightInd w:val="0"/>
              <w:jc w:val="center"/>
              <w:rPr>
                <w:rFonts w:eastAsia="標楷體"/>
                <w:sz w:val="16"/>
                <w:szCs w:val="24"/>
              </w:rPr>
            </w:pPr>
          </w:p>
        </w:tc>
        <w:tc>
          <w:tcPr>
            <w:tcW w:w="508" w:type="dxa"/>
            <w:vMerge/>
            <w:tcBorders>
              <w:bottom w:val="single" w:sz="12" w:space="0" w:color="auto"/>
            </w:tcBorders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E60CD7" w:rsidRPr="00281641" w:rsidRDefault="00E60CD7" w:rsidP="009D4A72">
            <w:pPr>
              <w:adjustRightInd w:val="0"/>
              <w:snapToGrid w:val="0"/>
              <w:spacing w:line="120" w:lineRule="exact"/>
              <w:ind w:left="300" w:hangingChars="300" w:hanging="300"/>
              <w:rPr>
                <w:rFonts w:eastAsia="標楷體"/>
                <w:sz w:val="10"/>
              </w:rPr>
            </w:pPr>
          </w:p>
        </w:tc>
      </w:tr>
      <w:tr w:rsidR="00E60CD7" w:rsidRPr="00281641" w:rsidTr="009D4A72">
        <w:trPr>
          <w:trHeight w:val="415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04" w:type="dxa"/>
            <w:gridSpan w:val="4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體育</w:t>
            </w:r>
            <w:r w:rsidRPr="00281641">
              <w:rPr>
                <w:rFonts w:eastAsia="標楷體"/>
                <w:sz w:val="16"/>
              </w:rPr>
              <w:t>(</w:t>
            </w:r>
            <w:proofErr w:type="gramStart"/>
            <w:r w:rsidRPr="00281641">
              <w:rPr>
                <w:rFonts w:eastAsia="標楷體"/>
                <w:sz w:val="16"/>
              </w:rPr>
              <w:t>一</w:t>
            </w:r>
            <w:proofErr w:type="gramEnd"/>
            <w:r w:rsidRPr="00281641">
              <w:rPr>
                <w:rFonts w:eastAsia="標楷體"/>
                <w:sz w:val="16"/>
              </w:rPr>
              <w:t>)</w:t>
            </w:r>
            <w:r w:rsidRPr="00281641">
              <w:rPr>
                <w:rFonts w:eastAsia="標楷體"/>
                <w:sz w:val="16"/>
              </w:rPr>
              <w:t>～</w:t>
            </w:r>
            <w:r w:rsidRPr="00281641">
              <w:rPr>
                <w:rFonts w:eastAsia="標楷體"/>
                <w:sz w:val="16"/>
              </w:rPr>
              <w:t>(</w:t>
            </w:r>
            <w:r w:rsidRPr="00281641">
              <w:rPr>
                <w:rFonts w:eastAsia="標楷體"/>
                <w:sz w:val="16"/>
              </w:rPr>
              <w:t>四</w:t>
            </w:r>
            <w:r w:rsidRPr="00281641">
              <w:rPr>
                <w:rFonts w:eastAsia="標楷體"/>
                <w:sz w:val="16"/>
              </w:rPr>
              <w:t>)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widowControl/>
              <w:spacing w:line="240" w:lineRule="exact"/>
              <w:rPr>
                <w:rFonts w:eastAsia="標楷體"/>
                <w:kern w:val="0"/>
                <w:sz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Physical Education (1)~(4)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一、二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上、下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0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adjustRightInd w:val="0"/>
              <w:snapToGrid w:val="0"/>
              <w:spacing w:line="160" w:lineRule="exact"/>
              <w:ind w:left="160" w:hangingChars="100" w:hanging="160"/>
              <w:jc w:val="both"/>
              <w:rPr>
                <w:rFonts w:eastAsia="標楷體"/>
                <w:bCs/>
                <w:sz w:val="16"/>
              </w:rPr>
            </w:pPr>
          </w:p>
        </w:tc>
      </w:tr>
      <w:tr w:rsidR="00E60CD7" w:rsidRPr="00281641" w:rsidTr="009D4A72">
        <w:trPr>
          <w:trHeight w:val="311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04" w:type="dxa"/>
            <w:gridSpan w:val="4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服務與學習</w:t>
            </w:r>
            <w:r w:rsidRPr="00281641">
              <w:rPr>
                <w:rFonts w:eastAsia="標楷體"/>
                <w:sz w:val="16"/>
              </w:rPr>
              <w:t>(</w:t>
            </w:r>
            <w:proofErr w:type="gramStart"/>
            <w:r w:rsidRPr="00281641">
              <w:rPr>
                <w:rFonts w:eastAsia="標楷體"/>
                <w:sz w:val="16"/>
              </w:rPr>
              <w:t>一</w:t>
            </w:r>
            <w:proofErr w:type="gramEnd"/>
            <w:r w:rsidRPr="00281641">
              <w:rPr>
                <w:rFonts w:eastAsia="標楷體"/>
                <w:sz w:val="16"/>
              </w:rPr>
              <w:t>)(</w:t>
            </w:r>
            <w:r w:rsidRPr="00281641">
              <w:rPr>
                <w:rFonts w:eastAsia="標楷體"/>
                <w:sz w:val="16"/>
              </w:rPr>
              <w:t>二</w:t>
            </w:r>
            <w:r w:rsidRPr="00281641">
              <w:rPr>
                <w:rFonts w:eastAsia="標楷體"/>
                <w:sz w:val="16"/>
              </w:rPr>
              <w:t>)-</w:t>
            </w:r>
            <w:r w:rsidRPr="00281641">
              <w:rPr>
                <w:rFonts w:eastAsia="標楷體"/>
                <w:sz w:val="16"/>
              </w:rPr>
              <w:t>實作課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widowControl/>
              <w:spacing w:line="240" w:lineRule="exact"/>
              <w:rPr>
                <w:rFonts w:eastAsia="標楷體"/>
                <w:kern w:val="0"/>
                <w:sz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Service and Learning(1)(2)-Practice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proofErr w:type="gramStart"/>
            <w:r w:rsidRPr="00281641">
              <w:rPr>
                <w:rFonts w:eastAsia="標楷體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上、下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0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實作課實施時間暫定晨間</w:t>
            </w:r>
            <w:r w:rsidRPr="00281641">
              <w:rPr>
                <w:rFonts w:eastAsia="標楷體"/>
                <w:bCs/>
                <w:sz w:val="16"/>
                <w:szCs w:val="16"/>
              </w:rPr>
              <w:t>7:30~8:00</w:t>
            </w:r>
            <w:r w:rsidRPr="00281641">
              <w:rPr>
                <w:rFonts w:eastAsia="標楷體"/>
                <w:bCs/>
                <w:sz w:val="16"/>
                <w:szCs w:val="16"/>
              </w:rPr>
              <w:t>或</w:t>
            </w:r>
            <w:r w:rsidRPr="00281641">
              <w:rPr>
                <w:rFonts w:eastAsia="標楷體"/>
                <w:bCs/>
                <w:sz w:val="16"/>
                <w:szCs w:val="16"/>
              </w:rPr>
              <w:t>12:10~12:40</w:t>
            </w:r>
            <w:r w:rsidRPr="00281641">
              <w:rPr>
                <w:rFonts w:eastAsia="標楷體"/>
                <w:bCs/>
                <w:sz w:val="16"/>
                <w:szCs w:val="16"/>
              </w:rPr>
              <w:t>或傍晚</w:t>
            </w:r>
            <w:r w:rsidRPr="00281641">
              <w:rPr>
                <w:rFonts w:eastAsia="標楷體"/>
                <w:bCs/>
                <w:sz w:val="16"/>
                <w:szCs w:val="16"/>
              </w:rPr>
              <w:t>17:10~17:40</w:t>
            </w:r>
            <w:r w:rsidRPr="00281641">
              <w:rPr>
                <w:rFonts w:eastAsia="標楷體"/>
                <w:bCs/>
                <w:sz w:val="16"/>
                <w:szCs w:val="16"/>
              </w:rPr>
              <w:t>。</w:t>
            </w:r>
          </w:p>
        </w:tc>
      </w:tr>
      <w:tr w:rsidR="00E60CD7" w:rsidRPr="00281641" w:rsidTr="009D4A72">
        <w:trPr>
          <w:trHeight w:val="102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04" w:type="dxa"/>
            <w:gridSpan w:val="4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服務與學習</w:t>
            </w:r>
            <w:r w:rsidRPr="00281641">
              <w:rPr>
                <w:rFonts w:eastAsia="標楷體"/>
                <w:sz w:val="16"/>
              </w:rPr>
              <w:t>(</w:t>
            </w:r>
            <w:proofErr w:type="gramStart"/>
            <w:r w:rsidRPr="00281641">
              <w:rPr>
                <w:rFonts w:eastAsia="標楷體"/>
                <w:sz w:val="16"/>
              </w:rPr>
              <w:t>一</w:t>
            </w:r>
            <w:proofErr w:type="gramEnd"/>
            <w:r w:rsidRPr="00281641">
              <w:rPr>
                <w:rFonts w:eastAsia="標楷體"/>
                <w:sz w:val="16"/>
              </w:rPr>
              <w:t>)(</w:t>
            </w:r>
            <w:r w:rsidRPr="00281641">
              <w:rPr>
                <w:rFonts w:eastAsia="標楷體"/>
                <w:sz w:val="16"/>
              </w:rPr>
              <w:t>二</w:t>
            </w:r>
            <w:r w:rsidRPr="00281641">
              <w:rPr>
                <w:rFonts w:eastAsia="標楷體"/>
                <w:sz w:val="16"/>
              </w:rPr>
              <w:t>)-</w:t>
            </w:r>
            <w:r w:rsidRPr="00281641">
              <w:rPr>
                <w:rFonts w:eastAsia="標楷體"/>
                <w:sz w:val="16"/>
              </w:rPr>
              <w:t>講授課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widowControl/>
              <w:spacing w:line="240" w:lineRule="exact"/>
              <w:rPr>
                <w:rFonts w:eastAsia="標楷體"/>
                <w:kern w:val="0"/>
                <w:sz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Service and Learning(1)(2)-Lecture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proofErr w:type="gramStart"/>
            <w:r w:rsidRPr="00281641">
              <w:rPr>
                <w:rFonts w:eastAsia="標楷體"/>
                <w:sz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上、下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 w:rsidRPr="00281641">
              <w:rPr>
                <w:rFonts w:eastAsia="標楷體"/>
                <w:sz w:val="16"/>
              </w:rPr>
              <w:t>0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講授課實施時間：</w:t>
            </w:r>
            <w:r w:rsidRPr="00281641">
              <w:rPr>
                <w:rFonts w:eastAsia="標楷體"/>
                <w:bCs/>
                <w:sz w:val="16"/>
                <w:szCs w:val="16"/>
              </w:rPr>
              <w:t>(</w:t>
            </w:r>
            <w:proofErr w:type="gramStart"/>
            <w:r w:rsidRPr="00281641">
              <w:rPr>
                <w:rFonts w:eastAsia="標楷體"/>
                <w:bCs/>
                <w:sz w:val="16"/>
                <w:szCs w:val="16"/>
              </w:rPr>
              <w:t>一</w:t>
            </w:r>
            <w:proofErr w:type="gramEnd"/>
            <w:r w:rsidRPr="00281641">
              <w:rPr>
                <w:rFonts w:eastAsia="標楷體"/>
                <w:bCs/>
                <w:sz w:val="16"/>
                <w:szCs w:val="16"/>
              </w:rPr>
              <w:t>)</w:t>
            </w:r>
            <w:r w:rsidRPr="00281641">
              <w:rPr>
                <w:rFonts w:eastAsia="標楷體"/>
                <w:bCs/>
                <w:sz w:val="16"/>
                <w:szCs w:val="16"/>
              </w:rPr>
              <w:t>新生訓練，</w:t>
            </w:r>
            <w:r w:rsidRPr="00281641">
              <w:rPr>
                <w:rFonts w:eastAsia="標楷體"/>
                <w:bCs/>
                <w:sz w:val="16"/>
                <w:szCs w:val="16"/>
              </w:rPr>
              <w:t>(</w:t>
            </w:r>
            <w:r w:rsidRPr="00281641">
              <w:rPr>
                <w:rFonts w:eastAsia="標楷體"/>
                <w:bCs/>
                <w:sz w:val="16"/>
                <w:szCs w:val="16"/>
              </w:rPr>
              <w:t>二</w:t>
            </w:r>
            <w:r w:rsidRPr="00281641">
              <w:rPr>
                <w:rFonts w:eastAsia="標楷體"/>
                <w:bCs/>
                <w:sz w:val="16"/>
                <w:szCs w:val="16"/>
              </w:rPr>
              <w:t>)</w:t>
            </w:r>
            <w:r w:rsidRPr="00281641">
              <w:rPr>
                <w:rFonts w:eastAsia="標楷體"/>
                <w:bCs/>
                <w:sz w:val="16"/>
                <w:szCs w:val="16"/>
              </w:rPr>
              <w:t>由</w:t>
            </w:r>
            <w:proofErr w:type="gramStart"/>
            <w:r w:rsidRPr="00281641">
              <w:rPr>
                <w:rFonts w:eastAsia="標楷體"/>
                <w:bCs/>
                <w:sz w:val="16"/>
                <w:szCs w:val="16"/>
              </w:rPr>
              <w:t>服學組</w:t>
            </w:r>
            <w:proofErr w:type="gramEnd"/>
            <w:r w:rsidRPr="00281641">
              <w:rPr>
                <w:rFonts w:eastAsia="標楷體"/>
                <w:bCs/>
                <w:sz w:val="16"/>
                <w:szCs w:val="16"/>
              </w:rPr>
              <w:t>排定並公告。</w:t>
            </w:r>
          </w:p>
        </w:tc>
      </w:tr>
      <w:tr w:rsidR="00E60CD7" w:rsidRPr="00281641" w:rsidTr="009D4A72">
        <w:trPr>
          <w:trHeight w:val="1661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博雅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通識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6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學分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</w:tcBorders>
            <w:vAlign w:val="center"/>
          </w:tcPr>
          <w:p w:rsidR="00E60CD7" w:rsidRPr="00281641" w:rsidRDefault="00E60CD7" w:rsidP="009D4A72">
            <w:pPr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博雅課程</w:t>
            </w:r>
          </w:p>
          <w:p w:rsidR="00E60CD7" w:rsidRPr="00281641" w:rsidRDefault="00E60CD7" w:rsidP="009D4A72">
            <w:pPr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人文類、社會類、自然類、生活類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E60CD7" w:rsidRPr="00281641" w:rsidRDefault="00E60CD7" w:rsidP="009D4A72">
            <w:pPr>
              <w:widowControl/>
              <w:spacing w:line="240" w:lineRule="exact"/>
              <w:rPr>
                <w:rFonts w:eastAsia="標楷體"/>
                <w:kern w:val="0"/>
                <w:sz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General Required (Core) Courses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每科目</w:t>
            </w:r>
          </w:p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各</w:t>
            </w: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1.</w:t>
            </w:r>
            <w:r w:rsidRPr="00281641">
              <w:rPr>
                <w:rFonts w:eastAsia="標楷體"/>
                <w:bCs/>
                <w:sz w:val="16"/>
                <w:szCs w:val="16"/>
              </w:rPr>
              <w:t>免修規定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(1)</w:t>
            </w:r>
            <w:r w:rsidRPr="00281641">
              <w:rPr>
                <w:rFonts w:eastAsia="標楷體"/>
                <w:bCs/>
                <w:sz w:val="16"/>
                <w:szCs w:val="16"/>
              </w:rPr>
              <w:t>人文類</w:t>
            </w:r>
            <w:r w:rsidRPr="00281641">
              <w:rPr>
                <w:rFonts w:eastAsia="標楷體"/>
                <w:bCs/>
                <w:sz w:val="16"/>
                <w:szCs w:val="16"/>
              </w:rPr>
              <w:t>-1</w:t>
            </w:r>
            <w:r w:rsidRPr="00281641">
              <w:rPr>
                <w:rFonts w:eastAsia="標楷體"/>
                <w:bCs/>
                <w:sz w:val="16"/>
                <w:szCs w:val="16"/>
              </w:rPr>
              <w:t>：人</w:t>
            </w:r>
            <w:proofErr w:type="gramStart"/>
            <w:r w:rsidRPr="00281641">
              <w:rPr>
                <w:rFonts w:eastAsia="標楷體"/>
                <w:bCs/>
                <w:sz w:val="16"/>
                <w:szCs w:val="16"/>
              </w:rPr>
              <w:t>社學院免修</w:t>
            </w:r>
            <w:proofErr w:type="gramEnd"/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(2)</w:t>
            </w:r>
            <w:r w:rsidRPr="00281641">
              <w:rPr>
                <w:rFonts w:eastAsia="標楷體"/>
                <w:bCs/>
                <w:sz w:val="16"/>
                <w:szCs w:val="16"/>
              </w:rPr>
              <w:t>社會類</w:t>
            </w:r>
            <w:r w:rsidRPr="00281641">
              <w:rPr>
                <w:rFonts w:eastAsia="標楷體"/>
                <w:bCs/>
                <w:sz w:val="16"/>
                <w:szCs w:val="16"/>
              </w:rPr>
              <w:t>-2</w:t>
            </w:r>
            <w:r w:rsidRPr="00281641">
              <w:rPr>
                <w:rFonts w:eastAsia="標楷體"/>
                <w:bCs/>
                <w:sz w:val="16"/>
                <w:szCs w:val="16"/>
              </w:rPr>
              <w:t>：管理學院免修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(3)</w:t>
            </w:r>
            <w:r w:rsidRPr="00281641">
              <w:rPr>
                <w:rFonts w:eastAsia="標楷體"/>
                <w:bCs/>
                <w:sz w:val="16"/>
                <w:szCs w:val="16"/>
              </w:rPr>
              <w:t>自然類</w:t>
            </w:r>
            <w:r w:rsidRPr="00281641">
              <w:rPr>
                <w:rFonts w:eastAsia="標楷體"/>
                <w:bCs/>
                <w:sz w:val="16"/>
                <w:szCs w:val="16"/>
              </w:rPr>
              <w:t>-3</w:t>
            </w:r>
            <w:r w:rsidRPr="00281641">
              <w:rPr>
                <w:rFonts w:eastAsia="標楷體"/>
                <w:bCs/>
                <w:sz w:val="16"/>
                <w:szCs w:val="16"/>
              </w:rPr>
              <w:t>：</w:t>
            </w:r>
            <w:proofErr w:type="gramStart"/>
            <w:r w:rsidRPr="00281641">
              <w:rPr>
                <w:rFonts w:eastAsia="標楷體"/>
                <w:bCs/>
                <w:sz w:val="16"/>
                <w:szCs w:val="16"/>
              </w:rPr>
              <w:t>醫</w:t>
            </w:r>
            <w:proofErr w:type="gramEnd"/>
            <w:r w:rsidRPr="00281641">
              <w:rPr>
                <w:rFonts w:eastAsia="標楷體"/>
                <w:bCs/>
                <w:sz w:val="16"/>
                <w:szCs w:val="16"/>
              </w:rPr>
              <w:t>健學院、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ind w:firstLineChars="600" w:firstLine="960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資訊學院免修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(4)</w:t>
            </w:r>
            <w:r w:rsidRPr="00281641">
              <w:rPr>
                <w:rFonts w:eastAsia="標楷體"/>
                <w:bCs/>
                <w:sz w:val="16"/>
                <w:szCs w:val="16"/>
              </w:rPr>
              <w:t>生活類</w:t>
            </w:r>
            <w:r w:rsidRPr="00281641">
              <w:rPr>
                <w:rFonts w:eastAsia="標楷體"/>
                <w:bCs/>
                <w:sz w:val="16"/>
                <w:szCs w:val="16"/>
              </w:rPr>
              <w:t>-4</w:t>
            </w:r>
            <w:r w:rsidRPr="00281641">
              <w:rPr>
                <w:rFonts w:eastAsia="標楷體"/>
                <w:bCs/>
                <w:sz w:val="16"/>
                <w:szCs w:val="16"/>
              </w:rPr>
              <w:t>：創意學院免修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2.</w:t>
            </w:r>
            <w:r w:rsidRPr="00281641">
              <w:rPr>
                <w:rFonts w:eastAsia="標楷體"/>
                <w:bCs/>
                <w:sz w:val="16"/>
                <w:szCs w:val="16"/>
              </w:rPr>
              <w:t>本課程每學分皆須上滿</w:t>
            </w:r>
            <w:r w:rsidRPr="00281641">
              <w:rPr>
                <w:rFonts w:eastAsia="標楷體"/>
                <w:bCs/>
                <w:sz w:val="16"/>
                <w:szCs w:val="16"/>
              </w:rPr>
              <w:t>18</w:t>
            </w:r>
            <w:proofErr w:type="gramStart"/>
            <w:r w:rsidRPr="00281641">
              <w:rPr>
                <w:rFonts w:eastAsia="標楷體"/>
                <w:bCs/>
                <w:sz w:val="16"/>
                <w:szCs w:val="16"/>
              </w:rPr>
              <w:t>週</w:t>
            </w:r>
            <w:proofErr w:type="gramEnd"/>
            <w:r w:rsidRPr="00281641">
              <w:rPr>
                <w:rFonts w:eastAsia="標楷體"/>
                <w:bCs/>
                <w:sz w:val="16"/>
                <w:szCs w:val="16"/>
              </w:rPr>
              <w:t>，須於畢業前修習完畢。</w:t>
            </w:r>
          </w:p>
        </w:tc>
      </w:tr>
      <w:tr w:rsidR="00E60CD7" w:rsidRPr="00281641" w:rsidTr="009D4A72">
        <w:trPr>
          <w:trHeight w:val="1699"/>
          <w:jc w:val="center"/>
        </w:trPr>
        <w:tc>
          <w:tcPr>
            <w:tcW w:w="41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08" w:type="dxa"/>
            <w:gridSpan w:val="2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通識涵養教育</w:t>
            </w:r>
          </w:p>
          <w:p w:rsidR="00E60CD7" w:rsidRPr="00281641" w:rsidRDefault="00E60CD7" w:rsidP="009D4A72">
            <w:pPr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b/>
                <w:bCs/>
                <w:sz w:val="16"/>
                <w:szCs w:val="16"/>
              </w:rPr>
              <w:t>（不納入畢業學分）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widowControl/>
              <w:spacing w:line="240" w:lineRule="exact"/>
              <w:rPr>
                <w:rFonts w:eastAsia="標楷體"/>
                <w:kern w:val="0"/>
                <w:sz w:val="16"/>
              </w:rPr>
            </w:pPr>
            <w:r w:rsidRPr="00281641">
              <w:rPr>
                <w:rFonts w:eastAsia="標楷體"/>
                <w:kern w:val="0"/>
                <w:sz w:val="16"/>
              </w:rPr>
              <w:t>General Literacy Series (non-credit)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281641">
              <w:rPr>
                <w:rFonts w:eastAsia="標楷體"/>
                <w:sz w:val="16"/>
                <w:szCs w:val="16"/>
              </w:rPr>
              <w:t>~</w:t>
            </w:r>
            <w:r w:rsidRPr="0028164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上、下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5" w:type="dxa"/>
          </w:tcPr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「通識涵養教育」為通識教育必修，大學</w:t>
            </w:r>
            <w:proofErr w:type="gramStart"/>
            <w:r w:rsidRPr="00281641">
              <w:rPr>
                <w:rFonts w:eastAsia="標楷體"/>
                <w:bCs/>
                <w:sz w:val="16"/>
                <w:szCs w:val="16"/>
              </w:rPr>
              <w:t>日間部須於</w:t>
            </w:r>
            <w:proofErr w:type="gramEnd"/>
            <w:r w:rsidRPr="00281641">
              <w:rPr>
                <w:rFonts w:eastAsia="標楷體"/>
                <w:bCs/>
                <w:sz w:val="16"/>
                <w:szCs w:val="16"/>
              </w:rPr>
              <w:t>在學期間至少參與</w:t>
            </w:r>
            <w:r w:rsidRPr="00281641">
              <w:rPr>
                <w:rFonts w:eastAsia="標楷體"/>
                <w:bCs/>
                <w:sz w:val="16"/>
                <w:szCs w:val="16"/>
              </w:rPr>
              <w:t>8</w:t>
            </w:r>
            <w:r w:rsidRPr="00281641">
              <w:rPr>
                <w:rFonts w:eastAsia="標楷體"/>
                <w:bCs/>
                <w:sz w:val="16"/>
                <w:szCs w:val="16"/>
              </w:rPr>
              <w:t>次，符合素養：健康</w:t>
            </w:r>
            <w:r w:rsidRPr="00281641">
              <w:rPr>
                <w:rFonts w:eastAsia="標楷體"/>
                <w:bCs/>
                <w:sz w:val="16"/>
                <w:szCs w:val="16"/>
              </w:rPr>
              <w:t>2</w:t>
            </w:r>
            <w:r w:rsidRPr="00281641">
              <w:rPr>
                <w:rFonts w:eastAsia="標楷體"/>
                <w:bCs/>
                <w:sz w:val="16"/>
                <w:szCs w:val="16"/>
              </w:rPr>
              <w:t>次、關懷</w:t>
            </w:r>
            <w:r w:rsidRPr="00281641">
              <w:rPr>
                <w:rFonts w:eastAsia="標楷體"/>
                <w:bCs/>
                <w:sz w:val="16"/>
                <w:szCs w:val="16"/>
              </w:rPr>
              <w:t>2</w:t>
            </w:r>
            <w:r w:rsidRPr="00281641">
              <w:rPr>
                <w:rFonts w:eastAsia="標楷體"/>
                <w:bCs/>
                <w:sz w:val="16"/>
                <w:szCs w:val="16"/>
              </w:rPr>
              <w:t>次、創新</w:t>
            </w:r>
            <w:r w:rsidRPr="00281641">
              <w:rPr>
                <w:rFonts w:eastAsia="標楷體"/>
                <w:bCs/>
                <w:sz w:val="16"/>
                <w:szCs w:val="16"/>
              </w:rPr>
              <w:t>2</w:t>
            </w:r>
            <w:r w:rsidRPr="00281641">
              <w:rPr>
                <w:rFonts w:eastAsia="標楷體"/>
                <w:bCs/>
                <w:sz w:val="16"/>
                <w:szCs w:val="16"/>
              </w:rPr>
              <w:t>次、卓越</w:t>
            </w:r>
            <w:r w:rsidRPr="00281641">
              <w:rPr>
                <w:rFonts w:eastAsia="標楷體"/>
                <w:bCs/>
                <w:sz w:val="16"/>
                <w:szCs w:val="16"/>
              </w:rPr>
              <w:t>2</w:t>
            </w:r>
            <w:r w:rsidRPr="00281641">
              <w:rPr>
                <w:rFonts w:eastAsia="標楷體"/>
                <w:bCs/>
                <w:sz w:val="16"/>
                <w:szCs w:val="16"/>
              </w:rPr>
              <w:t>次，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成績以</w:t>
            </w:r>
            <w:r w:rsidRPr="00281641">
              <w:rPr>
                <w:rFonts w:eastAsia="標楷體"/>
                <w:bCs/>
                <w:sz w:val="16"/>
                <w:szCs w:val="16"/>
              </w:rPr>
              <w:t>P/F(</w:t>
            </w:r>
            <w:r w:rsidRPr="00281641">
              <w:rPr>
                <w:rFonts w:eastAsia="標楷體"/>
                <w:bCs/>
                <w:sz w:val="16"/>
                <w:szCs w:val="16"/>
              </w:rPr>
              <w:t>通過</w:t>
            </w:r>
            <w:r w:rsidRPr="00281641">
              <w:rPr>
                <w:rFonts w:eastAsia="標楷體"/>
                <w:bCs/>
                <w:sz w:val="16"/>
                <w:szCs w:val="16"/>
              </w:rPr>
              <w:t>/</w:t>
            </w:r>
            <w:r w:rsidRPr="00281641">
              <w:rPr>
                <w:rFonts w:eastAsia="標楷體"/>
                <w:bCs/>
                <w:sz w:val="16"/>
                <w:szCs w:val="16"/>
              </w:rPr>
              <w:t>不通過</w:t>
            </w:r>
            <w:r w:rsidRPr="00281641">
              <w:rPr>
                <w:rFonts w:eastAsia="標楷體"/>
                <w:bCs/>
                <w:sz w:val="16"/>
                <w:szCs w:val="16"/>
              </w:rPr>
              <w:t>)</w:t>
            </w:r>
            <w:r w:rsidRPr="00281641">
              <w:rPr>
                <w:rFonts w:eastAsia="標楷體"/>
                <w:bCs/>
                <w:sz w:val="16"/>
                <w:szCs w:val="16"/>
              </w:rPr>
              <w:t>計分，通過者以</w:t>
            </w:r>
            <w:r w:rsidRPr="00281641">
              <w:rPr>
                <w:rFonts w:eastAsia="標楷體"/>
                <w:bCs/>
                <w:sz w:val="16"/>
                <w:szCs w:val="16"/>
              </w:rPr>
              <w:t>1</w:t>
            </w:r>
            <w:r w:rsidRPr="00281641">
              <w:rPr>
                <w:rFonts w:eastAsia="標楷體"/>
                <w:bCs/>
                <w:sz w:val="16"/>
                <w:szCs w:val="16"/>
              </w:rPr>
              <w:t>學分計；惟不納入通識選修及最低畢業學分。</w:t>
            </w:r>
          </w:p>
        </w:tc>
      </w:tr>
      <w:tr w:rsidR="00E60CD7" w:rsidRPr="00281641" w:rsidTr="009D4A72">
        <w:trPr>
          <w:trHeight w:val="325"/>
          <w:jc w:val="center"/>
        </w:trPr>
        <w:tc>
          <w:tcPr>
            <w:tcW w:w="918" w:type="dxa"/>
            <w:gridSpan w:val="3"/>
            <w:vMerge w:val="restart"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以院為教學核心課程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18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學</w:t>
            </w:r>
            <w:r w:rsidRPr="00281641"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設計概論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napToGrid w:val="0"/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Introduction to Design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spacing w:line="36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設計素描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napToGrid w:val="0"/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Design Sketch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基本設計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Fundamentals of Design (I)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數位媒體概論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Introduction to Digital Media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基本設計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二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Fundamentals of Design (Ⅱ)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設計繪畫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Design Drawing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色彩計畫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Color Planning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人工智慧與創新設計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Artificial Intelligent and Innovation Design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 w:val="restart"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系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核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心</w:t>
            </w:r>
            <w:r w:rsidRPr="0028164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學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程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31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學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電腦繪圖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Computer Graphics (I)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數位建模設計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Digital Modeling Design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插畫風格創作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Illustration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數位光影與材質設計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Digital Rendering Design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napToGrid w:val="0"/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故事</w:t>
            </w:r>
            <w:r w:rsidRPr="00281641">
              <w:rPr>
                <w:rFonts w:eastAsia="標楷體"/>
                <w:color w:val="FF0000"/>
                <w:sz w:val="16"/>
                <w:szCs w:val="16"/>
              </w:rPr>
              <w:t>與分鏡</w:t>
            </w:r>
            <w:r w:rsidRPr="00281641">
              <w:rPr>
                <w:rFonts w:eastAsia="標楷體"/>
                <w:sz w:val="16"/>
                <w:szCs w:val="16"/>
              </w:rPr>
              <w:t>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proofErr w:type="spellStart"/>
            <w:r w:rsidRPr="00281641">
              <w:rPr>
                <w:rFonts w:eastAsia="標楷體"/>
                <w:color w:val="FF0000"/>
                <w:sz w:val="16"/>
                <w:szCs w:val="16"/>
              </w:rPr>
              <w:t>Stript</w:t>
            </w:r>
            <w:proofErr w:type="spellEnd"/>
            <w:r w:rsidRPr="00281641">
              <w:rPr>
                <w:rFonts w:eastAsia="標楷體"/>
                <w:color w:val="FF0000"/>
                <w:sz w:val="16"/>
                <w:szCs w:val="16"/>
              </w:rPr>
              <w:t xml:space="preserve"> and Storyboard Design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學術型課程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聲音基礎與設計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Sound Basics and Design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攝影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Photography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數位剪輯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Non-linear Editing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設計創作與倫理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Design Creation and Design Ethics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學術型課程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畢業專題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Graduation Project (I)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畢業專題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二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Graduation Project (Ⅱ)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作品</w:t>
            </w:r>
            <w:r w:rsidRPr="00281641">
              <w:rPr>
                <w:rFonts w:eastAsia="標楷體"/>
                <w:color w:val="FF0000"/>
                <w:sz w:val="16"/>
                <w:szCs w:val="16"/>
              </w:rPr>
              <w:t>集</w:t>
            </w:r>
            <w:r w:rsidRPr="00281641">
              <w:rPr>
                <w:rFonts w:eastAsia="標楷體"/>
                <w:sz w:val="16"/>
                <w:szCs w:val="16"/>
              </w:rPr>
              <w:t>與展演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proofErr w:type="spellStart"/>
            <w:r w:rsidRPr="00281641">
              <w:rPr>
                <w:rFonts w:eastAsia="標楷體"/>
                <w:sz w:val="16"/>
                <w:szCs w:val="16"/>
              </w:rPr>
              <w:t>Porfolio</w:t>
            </w:r>
            <w:proofErr w:type="spellEnd"/>
            <w:r w:rsidRPr="00281641">
              <w:rPr>
                <w:rFonts w:eastAsia="標楷體"/>
                <w:sz w:val="16"/>
                <w:szCs w:val="16"/>
              </w:rPr>
              <w:t xml:space="preserve"> and Exhibition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1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spacing w:line="36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 w:val="restart"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16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系</w:t>
            </w:r>
            <w:r w:rsidRPr="00281641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16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專</w:t>
            </w:r>
            <w:r w:rsidRPr="00281641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16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業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16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選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16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修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16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學</w:t>
            </w:r>
            <w:r w:rsidRPr="00281641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程</w:t>
            </w:r>
          </w:p>
        </w:tc>
        <w:tc>
          <w:tcPr>
            <w:tcW w:w="459" w:type="dxa"/>
            <w:vMerge w:val="restart"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動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畫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設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計</w:t>
            </w:r>
            <w:r w:rsidRPr="0028164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學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程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26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學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動態素描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Gesture Drawing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spacing w:line="36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二維動畫設計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2D Animation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trike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動畫概念設計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color w:val="FF0000"/>
                <w:sz w:val="16"/>
                <w:szCs w:val="16"/>
                <w:highlight w:val="green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Animation Concept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角色動畫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Character Animation (I)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動畫視覺風格設計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Visual Design for Animation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角色動畫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二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Character Animation (Ⅱ)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角色骨架設定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Rigging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動態圖像設計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Motion Graphics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napToGrid w:val="0"/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數位特效設計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Digital Effects Design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 w:val="restart"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16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lastRenderedPageBreak/>
              <w:t>系</w:t>
            </w:r>
            <w:r w:rsidRPr="00281641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16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專</w:t>
            </w:r>
            <w:r w:rsidRPr="00281641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16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業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16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選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16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修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16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學</w:t>
            </w:r>
            <w:r w:rsidRPr="00281641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程</w:t>
            </w:r>
          </w:p>
        </w:tc>
        <w:tc>
          <w:tcPr>
            <w:tcW w:w="459" w:type="dxa"/>
            <w:vMerge w:val="restart"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遊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戲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設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計</w:t>
            </w:r>
            <w:r w:rsidRPr="0028164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學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程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26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20"/>
              </w:rPr>
              <w:t>學</w:t>
            </w:r>
          </w:p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互動程式設計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Interactive Programming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場景設計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Set Design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遊戲</w:t>
            </w:r>
            <w:r w:rsidRPr="00281641">
              <w:rPr>
                <w:rFonts w:eastAsia="標楷體"/>
                <w:sz w:val="16"/>
                <w:szCs w:val="16"/>
              </w:rPr>
              <w:t>概念設計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Game</w:t>
            </w:r>
            <w:r w:rsidRPr="00281641">
              <w:rPr>
                <w:rFonts w:eastAsia="標楷體"/>
                <w:sz w:val="16"/>
                <w:szCs w:val="16"/>
              </w:rPr>
              <w:t xml:space="preserve"> Concept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角色建模設計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Character Design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互動媒體設計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Interactive Media design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遊戲企劃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Game Planning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實驗遊戲設計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Experimental Game Design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數位遊戲設計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Digital Game Design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45"/>
          <w:jc w:val="center"/>
        </w:trPr>
        <w:tc>
          <w:tcPr>
            <w:tcW w:w="459" w:type="dxa"/>
            <w:gridSpan w:val="2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trike/>
                <w:color w:val="000000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人工智慧遊戲開發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Artificial Intelligence Game Development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 w:val="restart"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  <w:r w:rsidRPr="00281641">
              <w:rPr>
                <w:rFonts w:ascii="Times New Roman" w:hAnsi="Times New Roman" w:cs="Times New Roman"/>
                <w:szCs w:val="16"/>
              </w:rPr>
              <w:t>系自由選修課程</w:t>
            </w:r>
            <w:r w:rsidRPr="00281641">
              <w:rPr>
                <w:rFonts w:ascii="Times New Roman" w:hAnsi="Times New Roman" w:cs="Times New Roman"/>
                <w:szCs w:val="16"/>
              </w:rPr>
              <w:t>7</w:t>
            </w:r>
            <w:r w:rsidRPr="00281641">
              <w:rPr>
                <w:rFonts w:ascii="Times New Roman" w:hAnsi="Times New Roman" w:cs="Times New Roman"/>
                <w:szCs w:val="16"/>
              </w:rPr>
              <w:t>學分</w:t>
            </w: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 w:hint="eastAsia"/>
                <w:strike/>
                <w:sz w:val="16"/>
                <w:szCs w:val="16"/>
              </w:rPr>
            </w:pPr>
            <w:r w:rsidRPr="00CF1842">
              <w:rPr>
                <w:rFonts w:eastAsia="標楷體" w:hint="eastAsia"/>
                <w:color w:val="FF0000"/>
                <w:sz w:val="16"/>
                <w:szCs w:val="16"/>
                <w:highlight w:val="yellow"/>
              </w:rPr>
              <w:t>科技與藝術專題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DC358A">
              <w:rPr>
                <w:rFonts w:eastAsia="標楷體"/>
                <w:color w:val="FF0000"/>
                <w:sz w:val="16"/>
                <w:szCs w:val="16"/>
              </w:rPr>
              <w:t>Technology and Art Project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napToGrid w:val="0"/>
              <w:spacing w:line="240" w:lineRule="exact"/>
              <w:jc w:val="both"/>
              <w:rPr>
                <w:rFonts w:eastAsia="標楷體" w:hint="eastAsia"/>
                <w:color w:val="FF0000"/>
                <w:sz w:val="16"/>
                <w:szCs w:val="16"/>
              </w:rPr>
            </w:pPr>
            <w:r w:rsidRPr="00CF1842">
              <w:rPr>
                <w:rFonts w:eastAsia="標楷體" w:hint="eastAsia"/>
                <w:color w:val="FF0000"/>
                <w:sz w:val="16"/>
                <w:szCs w:val="16"/>
                <w:highlight w:val="yellow"/>
              </w:rPr>
              <w:t>實驗動畫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DC358A">
              <w:rPr>
                <w:rFonts w:eastAsia="標楷體"/>
                <w:color w:val="FF0000"/>
                <w:sz w:val="16"/>
                <w:szCs w:val="16"/>
              </w:rPr>
              <w:t>Experimental Animation Art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  <w:tr w:rsidR="00E60CD7" w:rsidRPr="00281641" w:rsidTr="009D4A72">
        <w:trPr>
          <w:trHeight w:val="210"/>
          <w:jc w:val="center"/>
        </w:trPr>
        <w:tc>
          <w:tcPr>
            <w:tcW w:w="918" w:type="dxa"/>
            <w:gridSpan w:val="3"/>
            <w:vMerge/>
            <w:vAlign w:val="center"/>
          </w:tcPr>
          <w:p w:rsidR="00E60CD7" w:rsidRPr="00281641" w:rsidRDefault="00E60CD7" w:rsidP="009D4A72">
            <w:pPr>
              <w:pStyle w:val="a7"/>
              <w:spacing w:line="240" w:lineRule="exac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E60CD7" w:rsidRPr="00281641" w:rsidRDefault="00E60CD7" w:rsidP="009D4A72">
            <w:pPr>
              <w:snapToGrid w:val="0"/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音效與配樂設計</w:t>
            </w:r>
          </w:p>
        </w:tc>
        <w:tc>
          <w:tcPr>
            <w:tcW w:w="2156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Sound effects and Design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642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上</w:t>
            </w:r>
          </w:p>
        </w:tc>
        <w:tc>
          <w:tcPr>
            <w:tcW w:w="5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431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E60CD7" w:rsidRPr="00281641" w:rsidRDefault="00E60CD7" w:rsidP="009D4A72">
            <w:pPr>
              <w:rPr>
                <w:rFonts w:eastAsia="標楷體"/>
              </w:rPr>
            </w:pPr>
            <w:r w:rsidRPr="00281641">
              <w:rPr>
                <w:rFonts w:eastAsia="標楷體"/>
                <w:sz w:val="16"/>
                <w:szCs w:val="16"/>
              </w:rPr>
              <w:t>實務型課程</w:t>
            </w:r>
          </w:p>
        </w:tc>
      </w:tr>
    </w:tbl>
    <w:p w:rsidR="00E60CD7" w:rsidRPr="00281641" w:rsidRDefault="00E60CD7" w:rsidP="00E60CD7">
      <w:pPr>
        <w:spacing w:line="240" w:lineRule="exact"/>
        <w:rPr>
          <w:rFonts w:eastAsia="標楷體"/>
          <w:sz w:val="20"/>
        </w:rPr>
      </w:pPr>
    </w:p>
    <w:p w:rsidR="00E60CD7" w:rsidRPr="00281641" w:rsidRDefault="00E60CD7" w:rsidP="00E60CD7">
      <w:pPr>
        <w:spacing w:line="240" w:lineRule="exact"/>
        <w:rPr>
          <w:rFonts w:eastAsia="標楷體"/>
          <w:sz w:val="20"/>
        </w:rPr>
      </w:pPr>
      <w:r w:rsidRPr="00281641">
        <w:rPr>
          <w:rFonts w:eastAsia="標楷體"/>
          <w:sz w:val="20"/>
        </w:rPr>
        <w:t>本系辦理實施「</w:t>
      </w:r>
      <w:r w:rsidRPr="00281641">
        <w:rPr>
          <w:rFonts w:eastAsia="標楷體"/>
          <w:sz w:val="20"/>
        </w:rPr>
        <w:t>7+1</w:t>
      </w:r>
      <w:r w:rsidRPr="00281641">
        <w:rPr>
          <w:rFonts w:eastAsia="標楷體"/>
          <w:sz w:val="20"/>
        </w:rPr>
        <w:t>」分流實習課程之對應科目名稱一覽表</w:t>
      </w:r>
      <w:r w:rsidRPr="00281641">
        <w:rPr>
          <w:rFonts w:eastAsia="標楷體"/>
          <w:sz w:val="20"/>
        </w:rPr>
        <w:t>:</w:t>
      </w:r>
    </w:p>
    <w:tbl>
      <w:tblPr>
        <w:tblW w:w="10719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2530"/>
        <w:gridCol w:w="2268"/>
        <w:gridCol w:w="425"/>
        <w:gridCol w:w="567"/>
        <w:gridCol w:w="567"/>
        <w:gridCol w:w="567"/>
        <w:gridCol w:w="709"/>
        <w:gridCol w:w="1843"/>
      </w:tblGrid>
      <w:tr w:rsidR="00E60CD7" w:rsidRPr="00281641" w:rsidTr="009D4A72">
        <w:trPr>
          <w:trHeight w:val="194"/>
          <w:tblHeader/>
        </w:trPr>
        <w:tc>
          <w:tcPr>
            <w:tcW w:w="1243" w:type="dxa"/>
            <w:vMerge w:val="restart"/>
            <w:vAlign w:val="center"/>
          </w:tcPr>
          <w:p w:rsidR="00E60CD7" w:rsidRPr="00281641" w:rsidRDefault="00E60CD7" w:rsidP="009D4A72">
            <w:pPr>
              <w:ind w:leftChars="-59" w:left="-1" w:hangingChars="88" w:hanging="141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類</w:t>
            </w:r>
            <w:r w:rsidRPr="00281641">
              <w:rPr>
                <w:rFonts w:eastAsia="標楷體"/>
                <w:sz w:val="16"/>
                <w:szCs w:val="16"/>
              </w:rPr>
              <w:t xml:space="preserve">     </w:t>
            </w:r>
            <w:r w:rsidRPr="00281641">
              <w:rPr>
                <w:rFonts w:eastAsia="標楷體"/>
                <w:sz w:val="16"/>
                <w:szCs w:val="16"/>
              </w:rPr>
              <w:t>別</w:t>
            </w:r>
          </w:p>
        </w:tc>
        <w:tc>
          <w:tcPr>
            <w:tcW w:w="2530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科目名稱</w:t>
            </w:r>
          </w:p>
        </w:tc>
        <w:tc>
          <w:tcPr>
            <w:tcW w:w="2268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英文名稱</w:t>
            </w:r>
          </w:p>
        </w:tc>
        <w:tc>
          <w:tcPr>
            <w:tcW w:w="425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修課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年級</w:t>
            </w:r>
          </w:p>
        </w:tc>
        <w:tc>
          <w:tcPr>
            <w:tcW w:w="567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修課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學期</w:t>
            </w:r>
          </w:p>
        </w:tc>
        <w:tc>
          <w:tcPr>
            <w:tcW w:w="567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學分數</w:t>
            </w:r>
          </w:p>
        </w:tc>
        <w:tc>
          <w:tcPr>
            <w:tcW w:w="1276" w:type="dxa"/>
            <w:gridSpan w:val="2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每週上課時數</w:t>
            </w:r>
          </w:p>
        </w:tc>
        <w:tc>
          <w:tcPr>
            <w:tcW w:w="1843" w:type="dxa"/>
            <w:vMerge w:val="restart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備註</w:t>
            </w:r>
          </w:p>
        </w:tc>
      </w:tr>
      <w:tr w:rsidR="00E60CD7" w:rsidRPr="00281641" w:rsidTr="009D4A72">
        <w:trPr>
          <w:trHeight w:val="178"/>
          <w:tblHeader/>
        </w:trPr>
        <w:tc>
          <w:tcPr>
            <w:tcW w:w="1243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3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講授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實習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驗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422"/>
          <w:tblHeader/>
        </w:trPr>
        <w:tc>
          <w:tcPr>
            <w:tcW w:w="1243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分流實習課程</w:t>
            </w:r>
          </w:p>
        </w:tc>
        <w:tc>
          <w:tcPr>
            <w:tcW w:w="2530" w:type="dxa"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數位媒體專業實習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281641">
              <w:rPr>
                <w:rFonts w:eastAsia="標楷體"/>
                <w:sz w:val="16"/>
                <w:szCs w:val="16"/>
              </w:rPr>
              <w:t>) (7+1</w:t>
            </w:r>
            <w:r w:rsidRPr="00281641">
              <w:rPr>
                <w:rFonts w:eastAsia="標楷體"/>
                <w:sz w:val="16"/>
                <w:szCs w:val="16"/>
              </w:rPr>
              <w:t>分流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Internship(I)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E60CD7" w:rsidRPr="00281641" w:rsidRDefault="00E60CD7" w:rsidP="009D4A72">
            <w:pPr>
              <w:pStyle w:val="a5"/>
              <w:ind w:leftChars="0" w:left="0"/>
              <w:rPr>
                <w:rFonts w:ascii="Times New Roman" w:eastAsia="標楷體" w:hAnsi="Times New Roman"/>
                <w:sz w:val="16"/>
                <w:szCs w:val="16"/>
              </w:rPr>
            </w:pPr>
            <w:r w:rsidRPr="00281641">
              <w:rPr>
                <w:rFonts w:ascii="Times New Roman" w:eastAsia="標楷體" w:hAnsi="Times New Roman"/>
                <w:sz w:val="16"/>
                <w:szCs w:val="16"/>
              </w:rPr>
              <w:t>實習課程修課上限為</w:t>
            </w:r>
            <w:r w:rsidRPr="00281641">
              <w:rPr>
                <w:rFonts w:ascii="Times New Roman" w:eastAsia="標楷體" w:hAnsi="Times New Roman"/>
                <w:sz w:val="16"/>
                <w:szCs w:val="16"/>
              </w:rPr>
              <w:t>9</w:t>
            </w:r>
            <w:r w:rsidRPr="00281641">
              <w:rPr>
                <w:rFonts w:ascii="Times New Roman" w:eastAsia="標楷體" w:hAnsi="Times New Roman"/>
                <w:sz w:val="16"/>
                <w:szCs w:val="16"/>
              </w:rPr>
              <w:t>學分</w:t>
            </w:r>
          </w:p>
        </w:tc>
      </w:tr>
      <w:tr w:rsidR="00E60CD7" w:rsidRPr="00281641" w:rsidTr="009D4A72">
        <w:trPr>
          <w:trHeight w:val="400"/>
          <w:tblHeader/>
        </w:trPr>
        <w:tc>
          <w:tcPr>
            <w:tcW w:w="1243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數位媒體專業實習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二</w:t>
            </w:r>
            <w:r w:rsidRPr="00281641">
              <w:rPr>
                <w:rFonts w:eastAsia="標楷體"/>
                <w:sz w:val="16"/>
                <w:szCs w:val="16"/>
              </w:rPr>
              <w:t>) (7+1</w:t>
            </w:r>
            <w:r w:rsidRPr="00281641">
              <w:rPr>
                <w:rFonts w:eastAsia="標楷體"/>
                <w:sz w:val="16"/>
                <w:szCs w:val="16"/>
              </w:rPr>
              <w:t>分流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Internship(II)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278"/>
          <w:tblHeader/>
        </w:trPr>
        <w:tc>
          <w:tcPr>
            <w:tcW w:w="1243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數位媒體專業實習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三</w:t>
            </w:r>
            <w:r w:rsidRPr="00281641">
              <w:rPr>
                <w:rFonts w:eastAsia="標楷體"/>
                <w:sz w:val="16"/>
                <w:szCs w:val="16"/>
              </w:rPr>
              <w:t>) (7+1</w:t>
            </w:r>
            <w:r w:rsidRPr="00281641">
              <w:rPr>
                <w:rFonts w:eastAsia="標楷體"/>
                <w:sz w:val="16"/>
                <w:szCs w:val="16"/>
              </w:rPr>
              <w:t>分流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Internship(III)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E60CD7" w:rsidRPr="00281641" w:rsidRDefault="00E60CD7" w:rsidP="00E60CD7">
      <w:pPr>
        <w:spacing w:line="240" w:lineRule="exact"/>
        <w:rPr>
          <w:rFonts w:eastAsia="標楷體"/>
          <w:sz w:val="20"/>
        </w:rPr>
      </w:pPr>
      <w:r w:rsidRPr="00281641">
        <w:rPr>
          <w:rFonts w:eastAsia="標楷體"/>
          <w:sz w:val="20"/>
        </w:rPr>
        <w:t>本系辦理實施「</w:t>
      </w:r>
      <w:r w:rsidRPr="00281641">
        <w:rPr>
          <w:rFonts w:eastAsia="標楷體"/>
          <w:sz w:val="20"/>
        </w:rPr>
        <w:t>3+1</w:t>
      </w:r>
      <w:r w:rsidRPr="00281641">
        <w:rPr>
          <w:rFonts w:eastAsia="標楷體"/>
          <w:b/>
          <w:sz w:val="20"/>
        </w:rPr>
        <w:t>」</w:t>
      </w:r>
      <w:r w:rsidRPr="00281641">
        <w:rPr>
          <w:rFonts w:eastAsia="標楷體"/>
          <w:sz w:val="20"/>
        </w:rPr>
        <w:t>分流實習課程之對應科目名稱一覽表</w:t>
      </w:r>
      <w:r w:rsidRPr="00281641">
        <w:rPr>
          <w:rFonts w:eastAsia="標楷體"/>
          <w:sz w:val="20"/>
        </w:rPr>
        <w:t>:</w:t>
      </w:r>
    </w:p>
    <w:tbl>
      <w:tblPr>
        <w:tblW w:w="10719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2530"/>
        <w:gridCol w:w="2268"/>
        <w:gridCol w:w="425"/>
        <w:gridCol w:w="567"/>
        <w:gridCol w:w="567"/>
        <w:gridCol w:w="567"/>
        <w:gridCol w:w="709"/>
        <w:gridCol w:w="1843"/>
      </w:tblGrid>
      <w:tr w:rsidR="00E60CD7" w:rsidRPr="00281641" w:rsidTr="009D4A72">
        <w:trPr>
          <w:trHeight w:val="194"/>
          <w:tblHeader/>
        </w:trPr>
        <w:tc>
          <w:tcPr>
            <w:tcW w:w="1243" w:type="dxa"/>
            <w:vMerge w:val="restart"/>
            <w:vAlign w:val="center"/>
          </w:tcPr>
          <w:p w:rsidR="00E60CD7" w:rsidRPr="00281641" w:rsidRDefault="00E60CD7" w:rsidP="009D4A72">
            <w:pPr>
              <w:ind w:leftChars="-59" w:left="-1" w:hangingChars="88" w:hanging="141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類</w:t>
            </w:r>
            <w:r w:rsidRPr="00281641">
              <w:rPr>
                <w:rFonts w:eastAsia="標楷體"/>
                <w:sz w:val="16"/>
                <w:szCs w:val="16"/>
              </w:rPr>
              <w:t xml:space="preserve">     </w:t>
            </w:r>
            <w:r w:rsidRPr="00281641">
              <w:rPr>
                <w:rFonts w:eastAsia="標楷體"/>
                <w:sz w:val="16"/>
                <w:szCs w:val="16"/>
              </w:rPr>
              <w:t>別</w:t>
            </w:r>
          </w:p>
        </w:tc>
        <w:tc>
          <w:tcPr>
            <w:tcW w:w="2530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科目名稱</w:t>
            </w:r>
          </w:p>
        </w:tc>
        <w:tc>
          <w:tcPr>
            <w:tcW w:w="2268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英文名稱</w:t>
            </w:r>
          </w:p>
        </w:tc>
        <w:tc>
          <w:tcPr>
            <w:tcW w:w="425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修課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年級</w:t>
            </w:r>
          </w:p>
        </w:tc>
        <w:tc>
          <w:tcPr>
            <w:tcW w:w="567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修課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學期</w:t>
            </w:r>
          </w:p>
        </w:tc>
        <w:tc>
          <w:tcPr>
            <w:tcW w:w="567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學分數</w:t>
            </w:r>
          </w:p>
        </w:tc>
        <w:tc>
          <w:tcPr>
            <w:tcW w:w="1276" w:type="dxa"/>
            <w:gridSpan w:val="2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每週上課時數</w:t>
            </w:r>
          </w:p>
        </w:tc>
        <w:tc>
          <w:tcPr>
            <w:tcW w:w="1843" w:type="dxa"/>
            <w:vMerge w:val="restart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備註</w:t>
            </w:r>
          </w:p>
        </w:tc>
      </w:tr>
      <w:tr w:rsidR="00E60CD7" w:rsidRPr="00281641" w:rsidTr="009D4A72">
        <w:trPr>
          <w:trHeight w:val="178"/>
          <w:tblHeader/>
        </w:trPr>
        <w:tc>
          <w:tcPr>
            <w:tcW w:w="1243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30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講授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實習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驗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422"/>
          <w:tblHeader/>
        </w:trPr>
        <w:tc>
          <w:tcPr>
            <w:tcW w:w="1243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分流實習課程</w:t>
            </w:r>
          </w:p>
        </w:tc>
        <w:tc>
          <w:tcPr>
            <w:tcW w:w="2530" w:type="dxa"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數位媒體專業實習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  <w:r w:rsidRPr="00281641">
              <w:rPr>
                <w:rFonts w:eastAsia="標楷體"/>
                <w:sz w:val="16"/>
                <w:szCs w:val="16"/>
              </w:rPr>
              <w:t>) (3+1</w:t>
            </w:r>
            <w:r w:rsidRPr="00281641">
              <w:rPr>
                <w:rFonts w:eastAsia="標楷體"/>
                <w:sz w:val="16"/>
                <w:szCs w:val="16"/>
              </w:rPr>
              <w:t>分流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Internship(I)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E60CD7" w:rsidRPr="00281641" w:rsidRDefault="00E60CD7" w:rsidP="009D4A72">
            <w:pPr>
              <w:pStyle w:val="a5"/>
              <w:ind w:leftChars="0" w:left="0"/>
              <w:rPr>
                <w:rFonts w:ascii="Times New Roman" w:eastAsia="標楷體" w:hAnsi="Times New Roman"/>
                <w:sz w:val="16"/>
                <w:szCs w:val="16"/>
              </w:rPr>
            </w:pPr>
            <w:r w:rsidRPr="00281641">
              <w:rPr>
                <w:rFonts w:ascii="Times New Roman" w:eastAsia="標楷體" w:hAnsi="Times New Roman"/>
                <w:sz w:val="16"/>
                <w:szCs w:val="16"/>
              </w:rPr>
              <w:t>實習課程修課上限為</w:t>
            </w:r>
            <w:r w:rsidRPr="00281641">
              <w:rPr>
                <w:rFonts w:ascii="Times New Roman" w:eastAsia="標楷體" w:hAnsi="Times New Roman"/>
                <w:sz w:val="16"/>
                <w:szCs w:val="16"/>
              </w:rPr>
              <w:t>15</w:t>
            </w:r>
            <w:r w:rsidRPr="00281641">
              <w:rPr>
                <w:rFonts w:ascii="Times New Roman" w:eastAsia="標楷體" w:hAnsi="Times New Roman"/>
                <w:sz w:val="16"/>
                <w:szCs w:val="16"/>
              </w:rPr>
              <w:t>學分</w:t>
            </w:r>
          </w:p>
        </w:tc>
      </w:tr>
      <w:tr w:rsidR="00E60CD7" w:rsidRPr="00281641" w:rsidTr="009D4A72">
        <w:trPr>
          <w:trHeight w:val="400"/>
          <w:tblHeader/>
        </w:trPr>
        <w:tc>
          <w:tcPr>
            <w:tcW w:w="1243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數位媒體專業實習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二</w:t>
            </w:r>
            <w:r w:rsidRPr="00281641">
              <w:rPr>
                <w:rFonts w:eastAsia="標楷體"/>
                <w:sz w:val="16"/>
                <w:szCs w:val="16"/>
              </w:rPr>
              <w:t>) (3+1</w:t>
            </w:r>
            <w:r w:rsidRPr="00281641">
              <w:rPr>
                <w:rFonts w:eastAsia="標楷體"/>
                <w:sz w:val="16"/>
                <w:szCs w:val="16"/>
              </w:rPr>
              <w:t>分流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Internship(II)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pStyle w:val="a5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278"/>
          <w:tblHeader/>
        </w:trPr>
        <w:tc>
          <w:tcPr>
            <w:tcW w:w="1243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數位媒體專業實習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三</w:t>
            </w:r>
            <w:r w:rsidRPr="00281641">
              <w:rPr>
                <w:rFonts w:eastAsia="標楷體"/>
                <w:sz w:val="16"/>
                <w:szCs w:val="16"/>
              </w:rPr>
              <w:t>) (3+1</w:t>
            </w:r>
            <w:r w:rsidRPr="00281641">
              <w:rPr>
                <w:rFonts w:eastAsia="標楷體"/>
                <w:sz w:val="16"/>
                <w:szCs w:val="16"/>
              </w:rPr>
              <w:t>分流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Internship(III)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pStyle w:val="a5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422"/>
          <w:tblHeader/>
        </w:trPr>
        <w:tc>
          <w:tcPr>
            <w:tcW w:w="1243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數位媒體專業實習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四</w:t>
            </w:r>
            <w:r w:rsidRPr="00281641">
              <w:rPr>
                <w:rFonts w:eastAsia="標楷體"/>
                <w:sz w:val="16"/>
                <w:szCs w:val="16"/>
              </w:rPr>
              <w:t>) (3+1</w:t>
            </w:r>
            <w:r w:rsidRPr="00281641">
              <w:rPr>
                <w:rFonts w:eastAsia="標楷體"/>
                <w:sz w:val="16"/>
                <w:szCs w:val="16"/>
              </w:rPr>
              <w:t>分流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Internship(IV)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pStyle w:val="a5"/>
              <w:ind w:leftChars="0" w:left="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400"/>
          <w:tblHeader/>
        </w:trPr>
        <w:tc>
          <w:tcPr>
            <w:tcW w:w="1243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:rsidR="00E60CD7" w:rsidRPr="00281641" w:rsidRDefault="00E60CD7" w:rsidP="009D4A72">
            <w:pPr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數位媒體專業實習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五</w:t>
            </w:r>
            <w:r w:rsidRPr="00281641">
              <w:rPr>
                <w:rFonts w:eastAsia="標楷體"/>
                <w:sz w:val="16"/>
                <w:szCs w:val="16"/>
              </w:rPr>
              <w:t>) (3+1</w:t>
            </w:r>
            <w:r w:rsidRPr="00281641">
              <w:rPr>
                <w:rFonts w:eastAsia="標楷體"/>
                <w:sz w:val="16"/>
                <w:szCs w:val="16"/>
              </w:rPr>
              <w:t>分流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Internship(V)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E60CD7" w:rsidRPr="00281641" w:rsidRDefault="00E60CD7" w:rsidP="00E60CD7">
      <w:pPr>
        <w:spacing w:line="240" w:lineRule="exact"/>
        <w:rPr>
          <w:rFonts w:eastAsia="標楷體"/>
          <w:sz w:val="20"/>
        </w:rPr>
      </w:pPr>
      <w:r w:rsidRPr="00281641">
        <w:rPr>
          <w:rFonts w:eastAsia="標楷體"/>
          <w:sz w:val="20"/>
        </w:rPr>
        <w:t>數位媒體設計學系之他系專長學程：</w:t>
      </w:r>
    </w:p>
    <w:tbl>
      <w:tblPr>
        <w:tblW w:w="10719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5"/>
        <w:gridCol w:w="2398"/>
        <w:gridCol w:w="2268"/>
        <w:gridCol w:w="425"/>
        <w:gridCol w:w="567"/>
        <w:gridCol w:w="567"/>
        <w:gridCol w:w="567"/>
        <w:gridCol w:w="709"/>
        <w:gridCol w:w="1843"/>
      </w:tblGrid>
      <w:tr w:rsidR="00E60CD7" w:rsidRPr="00281641" w:rsidTr="009D4A72">
        <w:trPr>
          <w:trHeight w:val="194"/>
          <w:tblHeader/>
        </w:trPr>
        <w:tc>
          <w:tcPr>
            <w:tcW w:w="1375" w:type="dxa"/>
            <w:vMerge w:val="restart"/>
            <w:vAlign w:val="center"/>
          </w:tcPr>
          <w:p w:rsidR="00E60CD7" w:rsidRPr="00281641" w:rsidRDefault="00E60CD7" w:rsidP="009D4A72">
            <w:pPr>
              <w:ind w:leftChars="-59" w:left="-1" w:hangingChars="88" w:hanging="141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lastRenderedPageBreak/>
              <w:t>類</w:t>
            </w:r>
            <w:r w:rsidRPr="00281641">
              <w:rPr>
                <w:rFonts w:eastAsia="標楷體"/>
                <w:sz w:val="16"/>
                <w:szCs w:val="16"/>
              </w:rPr>
              <w:t xml:space="preserve">     </w:t>
            </w:r>
            <w:r w:rsidRPr="00281641">
              <w:rPr>
                <w:rFonts w:eastAsia="標楷體"/>
                <w:sz w:val="16"/>
                <w:szCs w:val="16"/>
              </w:rPr>
              <w:t>別</w:t>
            </w:r>
          </w:p>
        </w:tc>
        <w:tc>
          <w:tcPr>
            <w:tcW w:w="2398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科目名稱</w:t>
            </w:r>
          </w:p>
        </w:tc>
        <w:tc>
          <w:tcPr>
            <w:tcW w:w="2268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英文名稱</w:t>
            </w:r>
          </w:p>
        </w:tc>
        <w:tc>
          <w:tcPr>
            <w:tcW w:w="425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修課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年級</w:t>
            </w:r>
          </w:p>
        </w:tc>
        <w:tc>
          <w:tcPr>
            <w:tcW w:w="567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修課</w:t>
            </w:r>
          </w:p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學期</w:t>
            </w:r>
          </w:p>
        </w:tc>
        <w:tc>
          <w:tcPr>
            <w:tcW w:w="567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學分數</w:t>
            </w:r>
          </w:p>
        </w:tc>
        <w:tc>
          <w:tcPr>
            <w:tcW w:w="1276" w:type="dxa"/>
            <w:gridSpan w:val="2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每週上課時數</w:t>
            </w:r>
          </w:p>
        </w:tc>
        <w:tc>
          <w:tcPr>
            <w:tcW w:w="1843" w:type="dxa"/>
            <w:vMerge w:val="restart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備註</w:t>
            </w:r>
          </w:p>
        </w:tc>
      </w:tr>
      <w:tr w:rsidR="00E60CD7" w:rsidRPr="00281641" w:rsidTr="009D4A72">
        <w:trPr>
          <w:trHeight w:val="178"/>
          <w:tblHeader/>
        </w:trPr>
        <w:tc>
          <w:tcPr>
            <w:tcW w:w="1375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98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講授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實習</w:t>
            </w:r>
            <w:r w:rsidRPr="00281641">
              <w:rPr>
                <w:rFonts w:eastAsia="標楷體"/>
                <w:sz w:val="16"/>
                <w:szCs w:val="16"/>
              </w:rPr>
              <w:t>(</w:t>
            </w:r>
            <w:r w:rsidRPr="00281641">
              <w:rPr>
                <w:rFonts w:eastAsia="標楷體"/>
                <w:sz w:val="16"/>
                <w:szCs w:val="16"/>
              </w:rPr>
              <w:t>驗</w:t>
            </w:r>
            <w:r w:rsidRPr="00281641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422"/>
          <w:tblHeader/>
        </w:trPr>
        <w:tc>
          <w:tcPr>
            <w:tcW w:w="1375" w:type="dxa"/>
            <w:vMerge w:val="restart"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數位媒體設計通識專長學程</w:t>
            </w:r>
          </w:p>
        </w:tc>
        <w:tc>
          <w:tcPr>
            <w:tcW w:w="2398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設計概論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snapToGrid w:val="0"/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Introduction to Design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843" w:type="dxa"/>
            <w:vMerge w:val="restart"/>
          </w:tcPr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1.</w:t>
            </w:r>
            <w:r w:rsidRPr="00281641">
              <w:rPr>
                <w:rFonts w:eastAsia="標楷體"/>
                <w:bCs/>
                <w:sz w:val="16"/>
                <w:szCs w:val="16"/>
              </w:rPr>
              <w:t>適合修課學院</w:t>
            </w:r>
            <w:r w:rsidRPr="00281641">
              <w:rPr>
                <w:rFonts w:eastAsia="標楷體"/>
                <w:bCs/>
                <w:sz w:val="16"/>
                <w:szCs w:val="16"/>
              </w:rPr>
              <w:t>: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(1)</w:t>
            </w:r>
            <w:r w:rsidRPr="00281641">
              <w:rPr>
                <w:rFonts w:eastAsia="標楷體"/>
                <w:bCs/>
                <w:sz w:val="16"/>
                <w:szCs w:val="16"/>
              </w:rPr>
              <w:t>人社學院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(2)</w:t>
            </w:r>
            <w:r w:rsidRPr="00281641">
              <w:rPr>
                <w:rFonts w:eastAsia="標楷體"/>
                <w:bCs/>
                <w:sz w:val="16"/>
                <w:szCs w:val="16"/>
              </w:rPr>
              <w:t>管理學院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(3)</w:t>
            </w:r>
            <w:proofErr w:type="gramStart"/>
            <w:r w:rsidRPr="00281641">
              <w:rPr>
                <w:rFonts w:eastAsia="標楷體"/>
                <w:bCs/>
                <w:sz w:val="16"/>
                <w:szCs w:val="16"/>
              </w:rPr>
              <w:t>醫</w:t>
            </w:r>
            <w:proofErr w:type="gramEnd"/>
            <w:r w:rsidRPr="00281641">
              <w:rPr>
                <w:rFonts w:eastAsia="標楷體"/>
                <w:bCs/>
                <w:sz w:val="16"/>
                <w:szCs w:val="16"/>
              </w:rPr>
              <w:t>健學院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(4)</w:t>
            </w:r>
            <w:r w:rsidRPr="00281641">
              <w:rPr>
                <w:rFonts w:eastAsia="標楷體"/>
                <w:bCs/>
                <w:sz w:val="16"/>
                <w:szCs w:val="16"/>
              </w:rPr>
              <w:t>資訊學院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(5)</w:t>
            </w:r>
            <w:r w:rsidRPr="00281641">
              <w:rPr>
                <w:rFonts w:eastAsia="標楷體"/>
                <w:bCs/>
                <w:sz w:val="16"/>
                <w:szCs w:val="16"/>
              </w:rPr>
              <w:t>創意學院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bCs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2.</w:t>
            </w:r>
            <w:r w:rsidRPr="00281641">
              <w:rPr>
                <w:rFonts w:eastAsia="標楷體"/>
                <w:bCs/>
                <w:sz w:val="16"/>
                <w:szCs w:val="16"/>
              </w:rPr>
              <w:t>本系學生不適用此專長學程</w:t>
            </w:r>
          </w:p>
          <w:p w:rsidR="00E60CD7" w:rsidRPr="00281641" w:rsidRDefault="00E60CD7" w:rsidP="009D4A72">
            <w:pPr>
              <w:adjustRightInd w:val="0"/>
              <w:snapToGrid w:val="0"/>
              <w:spacing w:line="180" w:lineRule="exact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bCs/>
                <w:sz w:val="16"/>
                <w:szCs w:val="16"/>
              </w:rPr>
              <w:t>3.</w:t>
            </w:r>
            <w:r w:rsidRPr="00281641">
              <w:rPr>
                <w:rFonts w:eastAsia="標楷體"/>
                <w:bCs/>
                <w:sz w:val="16"/>
                <w:szCs w:val="16"/>
              </w:rPr>
              <w:t>俢得</w:t>
            </w:r>
            <w:r w:rsidRPr="00281641">
              <w:rPr>
                <w:rFonts w:eastAsia="標楷體"/>
                <w:bCs/>
                <w:sz w:val="16"/>
                <w:szCs w:val="16"/>
              </w:rPr>
              <w:t>16</w:t>
            </w:r>
            <w:r>
              <w:rPr>
                <w:rFonts w:eastAsia="標楷體"/>
                <w:bCs/>
                <w:sz w:val="16"/>
                <w:szCs w:val="16"/>
              </w:rPr>
              <w:t>學分者，即核給該學程之「專長」</w:t>
            </w:r>
            <w:r w:rsidRPr="00281641">
              <w:rPr>
                <w:rFonts w:eastAsia="標楷體"/>
                <w:bCs/>
                <w:sz w:val="16"/>
                <w:szCs w:val="16"/>
              </w:rPr>
              <w:t>。</w:t>
            </w:r>
          </w:p>
        </w:tc>
      </w:tr>
      <w:tr w:rsidR="00E60CD7" w:rsidRPr="00281641" w:rsidTr="009D4A72">
        <w:trPr>
          <w:trHeight w:val="400"/>
          <w:tblHeader/>
        </w:trPr>
        <w:tc>
          <w:tcPr>
            <w:tcW w:w="1375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設計素描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snapToGrid w:val="0"/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Design Sketch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400"/>
          <w:tblHeader/>
        </w:trPr>
        <w:tc>
          <w:tcPr>
            <w:tcW w:w="1375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電腦繪圖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Computer Graphics (I)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上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400"/>
          <w:tblHeader/>
        </w:trPr>
        <w:tc>
          <w:tcPr>
            <w:tcW w:w="1375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設計繪畫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Design Drawing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400"/>
          <w:tblHeader/>
        </w:trPr>
        <w:tc>
          <w:tcPr>
            <w:tcW w:w="1375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色彩計畫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Color Planning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8164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278"/>
          <w:tblHeader/>
        </w:trPr>
        <w:tc>
          <w:tcPr>
            <w:tcW w:w="1375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攝影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Photography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下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60CD7" w:rsidRPr="00281641" w:rsidTr="009D4A72">
        <w:trPr>
          <w:trHeight w:val="278"/>
          <w:tblHeader/>
        </w:trPr>
        <w:tc>
          <w:tcPr>
            <w:tcW w:w="1375" w:type="dxa"/>
            <w:vMerge/>
            <w:vAlign w:val="center"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98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數位剪輯</w:t>
            </w:r>
          </w:p>
        </w:tc>
        <w:tc>
          <w:tcPr>
            <w:tcW w:w="2268" w:type="dxa"/>
            <w:vAlign w:val="center"/>
          </w:tcPr>
          <w:p w:rsidR="00E60CD7" w:rsidRPr="00281641" w:rsidRDefault="00E60CD7" w:rsidP="009D4A72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Non-linear Editing</w:t>
            </w:r>
          </w:p>
        </w:tc>
        <w:tc>
          <w:tcPr>
            <w:tcW w:w="425" w:type="dxa"/>
            <w:vAlign w:val="center"/>
          </w:tcPr>
          <w:p w:rsidR="00E60CD7" w:rsidRPr="00281641" w:rsidRDefault="00E60CD7" w:rsidP="009D4A72">
            <w:pPr>
              <w:spacing w:line="36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三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81641">
              <w:rPr>
                <w:rFonts w:eastAsia="標楷體"/>
                <w:color w:val="FF0000"/>
                <w:sz w:val="16"/>
                <w:szCs w:val="16"/>
              </w:rPr>
              <w:t>上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E60CD7" w:rsidRPr="00281641" w:rsidRDefault="00E60CD7" w:rsidP="009D4A7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8164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1843" w:type="dxa"/>
            <w:vMerge/>
          </w:tcPr>
          <w:p w:rsidR="00E60CD7" w:rsidRPr="00281641" w:rsidRDefault="00E60CD7" w:rsidP="009D4A72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E60CD7" w:rsidRPr="00281641" w:rsidRDefault="00E60CD7" w:rsidP="00E60CD7">
      <w:pPr>
        <w:spacing w:line="240" w:lineRule="exact"/>
        <w:rPr>
          <w:rFonts w:eastAsia="標楷體"/>
          <w:sz w:val="16"/>
          <w:szCs w:val="16"/>
        </w:rPr>
      </w:pPr>
      <w:proofErr w:type="gramStart"/>
      <w:r w:rsidRPr="00281641">
        <w:rPr>
          <w:rFonts w:eastAsia="標楷體"/>
          <w:sz w:val="16"/>
          <w:szCs w:val="16"/>
        </w:rPr>
        <w:t>註</w:t>
      </w:r>
      <w:proofErr w:type="gramEnd"/>
      <w:r w:rsidRPr="00281641">
        <w:rPr>
          <w:rFonts w:eastAsia="標楷體"/>
          <w:sz w:val="16"/>
          <w:szCs w:val="16"/>
        </w:rPr>
        <w:t>:</w:t>
      </w:r>
    </w:p>
    <w:p w:rsidR="00E60CD7" w:rsidRPr="00281641" w:rsidRDefault="00E60CD7" w:rsidP="00E60CD7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16"/>
          <w:szCs w:val="16"/>
        </w:rPr>
      </w:pPr>
      <w:r w:rsidRPr="00281641">
        <w:rPr>
          <w:rFonts w:ascii="Times New Roman" w:eastAsia="標楷體" w:hAnsi="Times New Roman"/>
          <w:sz w:val="16"/>
          <w:szCs w:val="16"/>
        </w:rPr>
        <w:t>學生含通識課程應修畢</w:t>
      </w:r>
      <w:r w:rsidRPr="00281641">
        <w:rPr>
          <w:rFonts w:ascii="Times New Roman" w:eastAsia="標楷體" w:hAnsi="Times New Roman"/>
          <w:sz w:val="16"/>
          <w:szCs w:val="16"/>
        </w:rPr>
        <w:t>128</w:t>
      </w:r>
      <w:r w:rsidRPr="00281641">
        <w:rPr>
          <w:rFonts w:ascii="Times New Roman" w:eastAsia="標楷體" w:hAnsi="Times New Roman"/>
          <w:sz w:val="16"/>
          <w:szCs w:val="16"/>
        </w:rPr>
        <w:t>學分，需修習「校定必修」</w:t>
      </w:r>
      <w:r w:rsidRPr="00281641">
        <w:rPr>
          <w:rFonts w:ascii="Times New Roman" w:eastAsia="標楷體" w:hAnsi="Times New Roman"/>
          <w:sz w:val="16"/>
          <w:szCs w:val="16"/>
        </w:rPr>
        <w:t>30</w:t>
      </w:r>
      <w:r w:rsidRPr="00281641">
        <w:rPr>
          <w:rFonts w:ascii="Times New Roman" w:eastAsia="標楷體" w:hAnsi="Times New Roman"/>
          <w:sz w:val="16"/>
          <w:szCs w:val="16"/>
        </w:rPr>
        <w:t>學分，「以院為教學核心課程」</w:t>
      </w:r>
      <w:r w:rsidRPr="00281641">
        <w:rPr>
          <w:rFonts w:ascii="Times New Roman" w:eastAsia="標楷體" w:hAnsi="Times New Roman"/>
          <w:sz w:val="16"/>
          <w:szCs w:val="16"/>
        </w:rPr>
        <w:t>21</w:t>
      </w:r>
      <w:r w:rsidRPr="00281641">
        <w:rPr>
          <w:rFonts w:ascii="Times New Roman" w:eastAsia="標楷體" w:hAnsi="Times New Roman"/>
          <w:sz w:val="16"/>
          <w:szCs w:val="16"/>
        </w:rPr>
        <w:t>學分，本系「系核心課程」</w:t>
      </w:r>
      <w:r w:rsidRPr="00281641">
        <w:rPr>
          <w:rFonts w:ascii="Times New Roman" w:eastAsia="標楷體" w:hAnsi="Times New Roman"/>
          <w:sz w:val="16"/>
          <w:szCs w:val="16"/>
        </w:rPr>
        <w:t>28</w:t>
      </w:r>
      <w:r w:rsidRPr="00281641">
        <w:rPr>
          <w:rFonts w:ascii="Times New Roman" w:eastAsia="標楷體" w:hAnsi="Times New Roman"/>
          <w:sz w:val="16"/>
          <w:szCs w:val="16"/>
        </w:rPr>
        <w:t>學分、本系一個「專業學程」及另一個他系「專長學程」或「跨領域學程」或取得「次專長」，始能畢業，不足畢業學分數，得自由選修除校定必修</w:t>
      </w:r>
      <w:r w:rsidRPr="00281641">
        <w:rPr>
          <w:rFonts w:ascii="Times New Roman" w:eastAsia="標楷體" w:hAnsi="Times New Roman"/>
          <w:sz w:val="16"/>
          <w:szCs w:val="16"/>
        </w:rPr>
        <w:t>(</w:t>
      </w:r>
      <w:r w:rsidRPr="00281641">
        <w:rPr>
          <w:rFonts w:ascii="Times New Roman" w:eastAsia="標楷體" w:hAnsi="Times New Roman"/>
          <w:sz w:val="16"/>
          <w:szCs w:val="16"/>
        </w:rPr>
        <w:t>含校定必修、體育</w:t>
      </w:r>
      <w:r w:rsidRPr="00281641">
        <w:rPr>
          <w:rFonts w:ascii="Times New Roman" w:eastAsia="標楷體" w:hAnsi="Times New Roman"/>
          <w:sz w:val="16"/>
          <w:szCs w:val="16"/>
        </w:rPr>
        <w:t>(</w:t>
      </w:r>
      <w:r w:rsidRPr="00281641">
        <w:rPr>
          <w:rFonts w:ascii="Times New Roman" w:eastAsia="標楷體" w:hAnsi="Times New Roman"/>
          <w:sz w:val="16"/>
          <w:szCs w:val="16"/>
        </w:rPr>
        <w:t>五</w:t>
      </w:r>
      <w:r w:rsidRPr="00281641">
        <w:rPr>
          <w:rFonts w:ascii="Times New Roman" w:eastAsia="標楷體" w:hAnsi="Times New Roman"/>
          <w:sz w:val="16"/>
          <w:szCs w:val="16"/>
        </w:rPr>
        <w:t>)</w:t>
      </w:r>
      <w:r w:rsidRPr="00281641">
        <w:rPr>
          <w:rFonts w:ascii="Times New Roman" w:eastAsia="標楷體" w:hAnsi="Times New Roman"/>
          <w:sz w:val="16"/>
          <w:szCs w:val="16"/>
        </w:rPr>
        <w:t>及體育</w:t>
      </w:r>
      <w:r w:rsidRPr="00281641">
        <w:rPr>
          <w:rFonts w:ascii="Times New Roman" w:eastAsia="標楷體" w:hAnsi="Times New Roman"/>
          <w:sz w:val="16"/>
          <w:szCs w:val="16"/>
        </w:rPr>
        <w:t>(</w:t>
      </w:r>
      <w:r w:rsidRPr="00281641">
        <w:rPr>
          <w:rFonts w:ascii="Times New Roman" w:eastAsia="標楷體" w:hAnsi="Times New Roman"/>
          <w:sz w:val="16"/>
          <w:szCs w:val="16"/>
        </w:rPr>
        <w:t>六</w:t>
      </w:r>
      <w:r w:rsidRPr="00281641">
        <w:rPr>
          <w:rFonts w:ascii="Times New Roman" w:eastAsia="標楷體" w:hAnsi="Times New Roman"/>
          <w:sz w:val="16"/>
          <w:szCs w:val="16"/>
        </w:rPr>
        <w:t>))</w:t>
      </w:r>
      <w:r w:rsidRPr="00281641">
        <w:rPr>
          <w:rFonts w:ascii="Times New Roman" w:eastAsia="標楷體" w:hAnsi="Times New Roman"/>
          <w:sz w:val="16"/>
          <w:szCs w:val="16"/>
        </w:rPr>
        <w:t>以外之其他課程、學程學分補足之。</w:t>
      </w:r>
    </w:p>
    <w:p w:rsidR="00E60CD7" w:rsidRPr="00281641" w:rsidRDefault="00E60CD7" w:rsidP="00E60CD7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16"/>
          <w:szCs w:val="16"/>
        </w:rPr>
      </w:pPr>
      <w:r w:rsidRPr="00281641">
        <w:rPr>
          <w:rFonts w:ascii="Times New Roman" w:eastAsia="標楷體" w:hAnsi="Times New Roman"/>
          <w:sz w:val="16"/>
          <w:szCs w:val="16"/>
        </w:rPr>
        <w:t>全校跨領域學程網頁介紹，請參考</w:t>
      </w:r>
      <w:hyperlink r:id="rId5" w:history="1">
        <w:r w:rsidRPr="00281641">
          <w:rPr>
            <w:rFonts w:ascii="Times New Roman" w:eastAsia="標楷體" w:hAnsi="Times New Roman"/>
            <w:sz w:val="16"/>
            <w:szCs w:val="16"/>
          </w:rPr>
          <w:t>http://web.asia.edu.tw/files/13-1000-19862.php?Lang=zh-tw</w:t>
        </w:r>
      </w:hyperlink>
      <w:r w:rsidRPr="00281641">
        <w:rPr>
          <w:rFonts w:ascii="Times New Roman" w:eastAsia="標楷體" w:hAnsi="Times New Roman"/>
          <w:sz w:val="16"/>
          <w:szCs w:val="16"/>
        </w:rPr>
        <w:t xml:space="preserve"> </w:t>
      </w:r>
      <w:r w:rsidRPr="00281641">
        <w:rPr>
          <w:rFonts w:ascii="Times New Roman" w:eastAsia="標楷體" w:hAnsi="Times New Roman"/>
          <w:sz w:val="16"/>
          <w:szCs w:val="16"/>
        </w:rPr>
        <w:t>。</w:t>
      </w:r>
    </w:p>
    <w:p w:rsidR="00E60CD7" w:rsidRPr="00281641" w:rsidRDefault="00E60CD7" w:rsidP="00E60CD7">
      <w:pPr>
        <w:widowControl/>
        <w:numPr>
          <w:ilvl w:val="0"/>
          <w:numId w:val="2"/>
        </w:numPr>
        <w:rPr>
          <w:rFonts w:eastAsia="標楷體"/>
          <w:color w:val="000000"/>
          <w:kern w:val="0"/>
          <w:sz w:val="16"/>
          <w:szCs w:val="20"/>
        </w:rPr>
      </w:pPr>
      <w:r w:rsidRPr="00281641">
        <w:rPr>
          <w:rFonts w:eastAsia="標楷體"/>
          <w:color w:val="000000"/>
          <w:sz w:val="16"/>
        </w:rPr>
        <w:t>實習課程</w:t>
      </w:r>
      <w:r w:rsidRPr="00281641">
        <w:rPr>
          <w:rFonts w:eastAsia="標楷體"/>
          <w:color w:val="000000"/>
          <w:sz w:val="16"/>
        </w:rPr>
        <w:t>7+1</w:t>
      </w:r>
      <w:r w:rsidRPr="00281641">
        <w:rPr>
          <w:rFonts w:eastAsia="標楷體"/>
          <w:color w:val="000000"/>
          <w:sz w:val="16"/>
        </w:rPr>
        <w:t>分流修課上限為</w:t>
      </w:r>
      <w:r w:rsidRPr="00281641">
        <w:rPr>
          <w:rFonts w:eastAsia="標楷體"/>
          <w:color w:val="000000"/>
          <w:sz w:val="16"/>
        </w:rPr>
        <w:t>9</w:t>
      </w:r>
      <w:r w:rsidRPr="00281641">
        <w:rPr>
          <w:rFonts w:eastAsia="標楷體"/>
          <w:color w:val="000000"/>
          <w:sz w:val="16"/>
        </w:rPr>
        <w:t>學分；</w:t>
      </w:r>
      <w:r w:rsidRPr="00281641">
        <w:rPr>
          <w:rFonts w:eastAsia="標楷體"/>
          <w:color w:val="000000"/>
          <w:sz w:val="16"/>
        </w:rPr>
        <w:t>3+1</w:t>
      </w:r>
      <w:r w:rsidRPr="00281641">
        <w:rPr>
          <w:rFonts w:eastAsia="標楷體"/>
          <w:color w:val="000000"/>
          <w:sz w:val="16"/>
        </w:rPr>
        <w:t>分流修課上限為</w:t>
      </w:r>
      <w:r w:rsidRPr="00281641">
        <w:rPr>
          <w:rFonts w:eastAsia="標楷體"/>
          <w:color w:val="000000"/>
          <w:sz w:val="16"/>
        </w:rPr>
        <w:t>15</w:t>
      </w:r>
      <w:r w:rsidRPr="00281641">
        <w:rPr>
          <w:rFonts w:eastAsia="標楷體"/>
          <w:color w:val="000000"/>
          <w:sz w:val="16"/>
        </w:rPr>
        <w:t>學分。</w:t>
      </w:r>
    </w:p>
    <w:p w:rsidR="00E60CD7" w:rsidRPr="00281641" w:rsidRDefault="00E60CD7" w:rsidP="00E60CD7">
      <w:pPr>
        <w:numPr>
          <w:ilvl w:val="0"/>
          <w:numId w:val="2"/>
        </w:numPr>
        <w:spacing w:line="240" w:lineRule="exact"/>
        <w:rPr>
          <w:rFonts w:eastAsia="標楷體"/>
          <w:sz w:val="12"/>
          <w:szCs w:val="16"/>
        </w:rPr>
      </w:pPr>
      <w:r w:rsidRPr="00281641">
        <w:rPr>
          <w:rFonts w:eastAsia="標楷體"/>
          <w:color w:val="000000"/>
          <w:sz w:val="16"/>
        </w:rPr>
        <w:t>畢業年級相當於國內高級中等學校二年級之國外或香港、澳門同級同類學校畢業生，應依「亞洲大學</w:t>
      </w:r>
      <w:proofErr w:type="gramStart"/>
      <w:r w:rsidRPr="00281641">
        <w:rPr>
          <w:rFonts w:eastAsia="標楷體"/>
          <w:color w:val="000000"/>
          <w:sz w:val="16"/>
        </w:rPr>
        <w:t>學</w:t>
      </w:r>
      <w:proofErr w:type="gramEnd"/>
      <w:r w:rsidRPr="00281641">
        <w:rPr>
          <w:rFonts w:eastAsia="標楷體"/>
          <w:color w:val="000000"/>
          <w:sz w:val="16"/>
        </w:rPr>
        <w:t>則」第十七條，</w:t>
      </w:r>
      <w:proofErr w:type="gramStart"/>
      <w:r w:rsidRPr="00281641">
        <w:rPr>
          <w:rFonts w:eastAsia="標楷體"/>
          <w:color w:val="000000"/>
          <w:sz w:val="16"/>
        </w:rPr>
        <w:t>加修</w:t>
      </w:r>
      <w:proofErr w:type="gramEnd"/>
      <w:r w:rsidRPr="00281641">
        <w:rPr>
          <w:rFonts w:eastAsia="標楷體"/>
          <w:color w:val="000000"/>
          <w:sz w:val="16"/>
        </w:rPr>
        <w:t>12</w:t>
      </w:r>
      <w:r w:rsidRPr="00281641">
        <w:rPr>
          <w:rFonts w:eastAsia="標楷體"/>
          <w:color w:val="000000"/>
          <w:sz w:val="16"/>
        </w:rPr>
        <w:t>學分，故應修畢</w:t>
      </w:r>
      <w:r w:rsidRPr="00281641">
        <w:rPr>
          <w:rFonts w:eastAsia="標楷體"/>
          <w:color w:val="000000"/>
          <w:sz w:val="16"/>
        </w:rPr>
        <w:t>140</w:t>
      </w:r>
      <w:r w:rsidRPr="00281641">
        <w:rPr>
          <w:rFonts w:eastAsia="標楷體"/>
          <w:color w:val="000000"/>
          <w:sz w:val="16"/>
        </w:rPr>
        <w:t>學分以上始能畢業。</w:t>
      </w:r>
    </w:p>
    <w:p w:rsidR="00E60CD7" w:rsidRPr="00281641" w:rsidRDefault="00E60CD7" w:rsidP="00E60CD7">
      <w:pPr>
        <w:spacing w:line="240" w:lineRule="exact"/>
        <w:rPr>
          <w:rFonts w:eastAsia="標楷體"/>
          <w:sz w:val="16"/>
          <w:szCs w:val="16"/>
        </w:rPr>
      </w:pPr>
    </w:p>
    <w:p w:rsidR="00E60CD7" w:rsidRPr="00281641" w:rsidRDefault="00E60CD7" w:rsidP="00E60CD7">
      <w:pPr>
        <w:rPr>
          <w:rFonts w:eastAsia="標楷體"/>
        </w:rPr>
      </w:pPr>
      <w:r w:rsidRPr="00281641">
        <w:rPr>
          <w:rFonts w:eastAsia="標楷體"/>
        </w:rPr>
        <w:t>系所主管簽章</w:t>
      </w:r>
      <w:r w:rsidRPr="00281641">
        <w:rPr>
          <w:rFonts w:eastAsia="標楷體"/>
        </w:rPr>
        <w:t xml:space="preserve">:                                    </w:t>
      </w:r>
      <w:r w:rsidRPr="00281641">
        <w:rPr>
          <w:rFonts w:eastAsia="標楷體"/>
        </w:rPr>
        <w:t>學院院長簽章</w:t>
      </w:r>
      <w:r w:rsidRPr="00281641">
        <w:rPr>
          <w:rFonts w:eastAsia="標楷體"/>
        </w:rPr>
        <w:t>:</w:t>
      </w:r>
      <w:r w:rsidRPr="00281641">
        <w:rPr>
          <w:rFonts w:eastAsia="標楷體"/>
          <w:bCs/>
          <w:spacing w:val="20"/>
          <w:sz w:val="20"/>
        </w:rPr>
        <w:t xml:space="preserve">        </w:t>
      </w:r>
    </w:p>
    <w:p w:rsidR="002E1C0B" w:rsidRPr="00E60CD7" w:rsidRDefault="00E60CD7" w:rsidP="00E60CD7">
      <w:r w:rsidRPr="00E60CD7">
        <w:t xml:space="preserve"> </w:t>
      </w:r>
    </w:p>
    <w:sectPr w:rsidR="002E1C0B" w:rsidRPr="00E60CD7" w:rsidSect="00E60C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B6B"/>
    <w:multiLevelType w:val="hybridMultilevel"/>
    <w:tmpl w:val="6560A3AA"/>
    <w:lvl w:ilvl="0" w:tplc="D24673D6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A55E4C"/>
    <w:multiLevelType w:val="hybridMultilevel"/>
    <w:tmpl w:val="0BAE861E"/>
    <w:lvl w:ilvl="0" w:tplc="2696D586">
      <w:start w:val="1"/>
      <w:numFmt w:val="decimal"/>
      <w:suff w:val="space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D7"/>
    <w:rsid w:val="002735E2"/>
    <w:rsid w:val="005D79ED"/>
    <w:rsid w:val="00917CBF"/>
    <w:rsid w:val="00AF1860"/>
    <w:rsid w:val="00B66E16"/>
    <w:rsid w:val="00E6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4775A-8EE0-4F0D-9382-019A7CF2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0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E60CD7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6">
    <w:name w:val="清單段落 字元"/>
    <w:link w:val="a5"/>
    <w:uiPriority w:val="99"/>
    <w:locked/>
    <w:rsid w:val="00E60CD7"/>
    <w:rPr>
      <w:rFonts w:ascii="Calibri" w:eastAsia="新細明體" w:hAnsi="Calibri" w:cs="Times New Roman"/>
      <w:lang w:val="x-none" w:eastAsia="x-none"/>
    </w:rPr>
  </w:style>
  <w:style w:type="paragraph" w:customStyle="1" w:styleId="a7">
    <w:name w:val="內文 + (中文) 標楷體"/>
    <w:aliases w:val="(符號) 標楷體,10 點,黑色,左右對齊"/>
    <w:basedOn w:val="a"/>
    <w:rsid w:val="00E60CD7"/>
    <w:pPr>
      <w:widowControl/>
      <w:jc w:val="center"/>
    </w:pPr>
    <w:rPr>
      <w:rFonts w:ascii="Arial" w:eastAsia="標楷體" w:hAnsi="標楷體" w:cs="Arial"/>
      <w:spacing w:val="-2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asia.edu.tw/files/13-1000-19862.php?Lang=zh-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DMD</dc:creator>
  <cp:keywords/>
  <dc:description/>
  <cp:lastModifiedBy>DMD</cp:lastModifiedBy>
  <cp:revision>1</cp:revision>
  <dcterms:created xsi:type="dcterms:W3CDTF">2021-12-28T08:26:00Z</dcterms:created>
  <dcterms:modified xsi:type="dcterms:W3CDTF">2021-12-28T08:33:00Z</dcterms:modified>
</cp:coreProperties>
</file>